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6BFEA" w14:textId="59C3BC98" w:rsidR="00567E90" w:rsidRDefault="00D46748" w:rsidP="00D35AF2">
      <w:pPr>
        <w:ind w:left="-90"/>
        <w:jc w:val="both"/>
        <w:rPr>
          <w:rFonts w:ascii="Times New Roman" w:hAnsi="Times New Roman" w:cs="Times New Roman"/>
          <w:b/>
          <w:bCs/>
          <w:sz w:val="24"/>
          <w:szCs w:val="24"/>
        </w:rPr>
      </w:pPr>
      <w:bookmarkStart w:id="0" w:name="_GoBack"/>
      <w:bookmarkEnd w:id="0"/>
      <w:r w:rsidRPr="00D46748">
        <w:rPr>
          <w:rFonts w:ascii="Times New Roman" w:hAnsi="Times New Roman" w:cs="Times New Roman"/>
          <w:b/>
          <w:bCs/>
          <w:sz w:val="24"/>
          <w:szCs w:val="24"/>
        </w:rPr>
        <w:t>MINUTES OF THE 3</w:t>
      </w:r>
      <w:r w:rsidRPr="00D46748">
        <w:rPr>
          <w:rFonts w:ascii="Times New Roman" w:hAnsi="Times New Roman" w:cs="Times New Roman"/>
          <w:b/>
          <w:bCs/>
          <w:sz w:val="24"/>
          <w:szCs w:val="24"/>
          <w:vertAlign w:val="superscript"/>
        </w:rPr>
        <w:t>RD</w:t>
      </w:r>
      <w:r w:rsidRPr="00D46748">
        <w:rPr>
          <w:rFonts w:ascii="Times New Roman" w:hAnsi="Times New Roman" w:cs="Times New Roman"/>
          <w:b/>
          <w:bCs/>
          <w:sz w:val="24"/>
          <w:szCs w:val="24"/>
        </w:rPr>
        <w:t xml:space="preserve"> ORDINARY COUNCIL SESSION OF 12 DECEMBER 2025 TO EXAMINE AND VOTE THE 2026 INITIAL BUDGET FOR BENAKUMA COUNCIL.</w:t>
      </w:r>
    </w:p>
    <w:p w14:paraId="59E97178" w14:textId="4774A5B8" w:rsidR="00D46748" w:rsidRDefault="00D46748" w:rsidP="00AF060D">
      <w:pPr>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Benakuma</w:t>
      </w:r>
      <w:proofErr w:type="spellEnd"/>
      <w:r>
        <w:rPr>
          <w:rFonts w:ascii="Times New Roman" w:hAnsi="Times New Roman" w:cs="Times New Roman"/>
          <w:sz w:val="24"/>
          <w:szCs w:val="24"/>
        </w:rPr>
        <w:t xml:space="preserve"> Council session convened to examine and vote the 2026 initial budget kick started at 12pm with the arrival of the Mayor and his entourage. The Senior Divisional officer and his representative were unavoidably absent due to other pressing administrative duties.</w:t>
      </w:r>
    </w:p>
    <w:p w14:paraId="6106512B" w14:textId="2209E3B7" w:rsidR="00D46748" w:rsidRPr="00AF060D" w:rsidRDefault="00D46748" w:rsidP="00AF060D">
      <w:pPr>
        <w:jc w:val="both"/>
        <w:rPr>
          <w:rFonts w:ascii="Times New Roman" w:hAnsi="Times New Roman" w:cs="Times New Roman"/>
          <w:b/>
          <w:bCs/>
          <w:sz w:val="24"/>
          <w:szCs w:val="24"/>
        </w:rPr>
      </w:pPr>
      <w:r w:rsidRPr="00AF060D">
        <w:rPr>
          <w:rFonts w:ascii="Times New Roman" w:hAnsi="Times New Roman" w:cs="Times New Roman"/>
          <w:b/>
          <w:bCs/>
          <w:sz w:val="24"/>
          <w:szCs w:val="24"/>
        </w:rPr>
        <w:t>Item1: Singing of the National Anthem.</w:t>
      </w:r>
    </w:p>
    <w:p w14:paraId="70719DBC" w14:textId="002BE1FA" w:rsidR="00D46748" w:rsidRDefault="00D46748" w:rsidP="00AF060D">
      <w:pPr>
        <w:jc w:val="both"/>
        <w:rPr>
          <w:rFonts w:ascii="Times New Roman" w:hAnsi="Times New Roman" w:cs="Times New Roman"/>
          <w:sz w:val="24"/>
          <w:szCs w:val="24"/>
        </w:rPr>
      </w:pPr>
      <w:r>
        <w:rPr>
          <w:rFonts w:ascii="Times New Roman" w:hAnsi="Times New Roman" w:cs="Times New Roman"/>
          <w:sz w:val="24"/>
          <w:szCs w:val="24"/>
        </w:rPr>
        <w:tab/>
        <w:t xml:space="preserve">Councilor </w:t>
      </w:r>
      <w:proofErr w:type="spellStart"/>
      <w:r>
        <w:rPr>
          <w:rFonts w:ascii="Times New Roman" w:hAnsi="Times New Roman" w:cs="Times New Roman"/>
          <w:sz w:val="24"/>
          <w:szCs w:val="24"/>
        </w:rPr>
        <w:t>Sanga</w:t>
      </w:r>
      <w:proofErr w:type="spellEnd"/>
      <w:r>
        <w:rPr>
          <w:rFonts w:ascii="Times New Roman" w:hAnsi="Times New Roman" w:cs="Times New Roman"/>
          <w:sz w:val="24"/>
          <w:szCs w:val="24"/>
        </w:rPr>
        <w:t xml:space="preserve"> Esther </w:t>
      </w:r>
      <w:proofErr w:type="spellStart"/>
      <w:r>
        <w:rPr>
          <w:rFonts w:ascii="Times New Roman" w:hAnsi="Times New Roman" w:cs="Times New Roman"/>
          <w:sz w:val="24"/>
          <w:szCs w:val="24"/>
        </w:rPr>
        <w:t>Sandumu</w:t>
      </w:r>
      <w:proofErr w:type="spellEnd"/>
      <w:r>
        <w:rPr>
          <w:rFonts w:ascii="Times New Roman" w:hAnsi="Times New Roman" w:cs="Times New Roman"/>
          <w:sz w:val="24"/>
          <w:szCs w:val="24"/>
        </w:rPr>
        <w:t xml:space="preserve"> intoned the refrain of the national anthem which was sang by all participants.</w:t>
      </w:r>
    </w:p>
    <w:p w14:paraId="2E88E98C" w14:textId="7E270CFA" w:rsidR="00D46748" w:rsidRPr="00AF060D" w:rsidRDefault="00D46748" w:rsidP="00AF060D">
      <w:pPr>
        <w:jc w:val="both"/>
        <w:rPr>
          <w:rFonts w:ascii="Times New Roman" w:hAnsi="Times New Roman" w:cs="Times New Roman"/>
          <w:b/>
          <w:bCs/>
          <w:sz w:val="24"/>
          <w:szCs w:val="24"/>
        </w:rPr>
      </w:pPr>
      <w:r w:rsidRPr="00AF060D">
        <w:rPr>
          <w:rFonts w:ascii="Times New Roman" w:hAnsi="Times New Roman" w:cs="Times New Roman"/>
          <w:b/>
          <w:bCs/>
          <w:sz w:val="24"/>
          <w:szCs w:val="24"/>
        </w:rPr>
        <w:t>Item2:</w:t>
      </w:r>
      <w:r w:rsidR="00AE370D" w:rsidRPr="00AF060D">
        <w:rPr>
          <w:rFonts w:ascii="Times New Roman" w:hAnsi="Times New Roman" w:cs="Times New Roman"/>
          <w:b/>
          <w:bCs/>
          <w:sz w:val="24"/>
          <w:szCs w:val="24"/>
        </w:rPr>
        <w:t xml:space="preserve"> Opening Prayer.</w:t>
      </w:r>
    </w:p>
    <w:p w14:paraId="3B29C66F" w14:textId="1A365C5C" w:rsidR="00AE370D" w:rsidRDefault="00AE370D" w:rsidP="00AF060D">
      <w:pPr>
        <w:jc w:val="both"/>
        <w:rPr>
          <w:rFonts w:ascii="Times New Roman" w:hAnsi="Times New Roman" w:cs="Times New Roman"/>
          <w:sz w:val="24"/>
          <w:szCs w:val="24"/>
        </w:rPr>
      </w:pPr>
      <w:r>
        <w:rPr>
          <w:rFonts w:ascii="Times New Roman" w:hAnsi="Times New Roman" w:cs="Times New Roman"/>
          <w:sz w:val="24"/>
          <w:szCs w:val="24"/>
        </w:rPr>
        <w:tab/>
        <w:t xml:space="preserve">Councilor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Rudolf led the opening prayer in which he called on the </w:t>
      </w:r>
      <w:proofErr w:type="gramStart"/>
      <w:r>
        <w:rPr>
          <w:rFonts w:ascii="Times New Roman" w:hAnsi="Times New Roman" w:cs="Times New Roman"/>
          <w:sz w:val="24"/>
          <w:szCs w:val="24"/>
        </w:rPr>
        <w:t>most high</w:t>
      </w:r>
      <w:proofErr w:type="gramEnd"/>
      <w:r>
        <w:rPr>
          <w:rFonts w:ascii="Times New Roman" w:hAnsi="Times New Roman" w:cs="Times New Roman"/>
          <w:sz w:val="24"/>
          <w:szCs w:val="24"/>
        </w:rPr>
        <w:t xml:space="preserve"> God to guide, inspire and direct the members of the deliberative organ to a successful deliberation.</w:t>
      </w:r>
    </w:p>
    <w:p w14:paraId="3281F9E8" w14:textId="34D4EF92" w:rsidR="00AE370D" w:rsidRPr="00AF060D" w:rsidRDefault="00AE370D" w:rsidP="00AF060D">
      <w:pPr>
        <w:jc w:val="both"/>
        <w:rPr>
          <w:rFonts w:ascii="Times New Roman" w:hAnsi="Times New Roman" w:cs="Times New Roman"/>
          <w:b/>
          <w:bCs/>
          <w:sz w:val="24"/>
          <w:szCs w:val="24"/>
        </w:rPr>
      </w:pPr>
      <w:r w:rsidRPr="00AF060D">
        <w:rPr>
          <w:rFonts w:ascii="Times New Roman" w:hAnsi="Times New Roman" w:cs="Times New Roman"/>
          <w:b/>
          <w:bCs/>
          <w:sz w:val="24"/>
          <w:szCs w:val="24"/>
        </w:rPr>
        <w:t>Item3: Verification of the Quorum.</w:t>
      </w:r>
    </w:p>
    <w:p w14:paraId="67F78D0D" w14:textId="22289E28" w:rsidR="00AE370D" w:rsidRDefault="00AE370D" w:rsidP="00AF060D">
      <w:pPr>
        <w:jc w:val="both"/>
        <w:rPr>
          <w:rFonts w:ascii="Times New Roman" w:hAnsi="Times New Roman" w:cs="Times New Roman"/>
          <w:sz w:val="24"/>
          <w:szCs w:val="24"/>
        </w:rPr>
      </w:pPr>
      <w:r>
        <w:rPr>
          <w:rFonts w:ascii="Times New Roman" w:hAnsi="Times New Roman" w:cs="Times New Roman"/>
          <w:sz w:val="24"/>
          <w:szCs w:val="24"/>
        </w:rPr>
        <w:tab/>
        <w:t xml:space="preserve">The secretary General of </w:t>
      </w:r>
      <w:proofErr w:type="spellStart"/>
      <w:r>
        <w:rPr>
          <w:rFonts w:ascii="Times New Roman" w:hAnsi="Times New Roman" w:cs="Times New Roman"/>
          <w:sz w:val="24"/>
          <w:szCs w:val="24"/>
        </w:rPr>
        <w:t>Benakuma</w:t>
      </w:r>
      <w:proofErr w:type="spellEnd"/>
      <w:r>
        <w:rPr>
          <w:rFonts w:ascii="Times New Roman" w:hAnsi="Times New Roman" w:cs="Times New Roman"/>
          <w:sz w:val="24"/>
          <w:szCs w:val="24"/>
        </w:rPr>
        <w:t xml:space="preserve"> Council Mr. </w:t>
      </w:r>
      <w:proofErr w:type="spellStart"/>
      <w:r w:rsidR="00C875DA">
        <w:rPr>
          <w:rFonts w:ascii="Times New Roman" w:hAnsi="Times New Roman" w:cs="Times New Roman"/>
          <w:sz w:val="24"/>
          <w:szCs w:val="24"/>
        </w:rPr>
        <w:t>Mbunwe</w:t>
      </w:r>
      <w:proofErr w:type="spellEnd"/>
      <w:r w:rsidR="00C875DA">
        <w:rPr>
          <w:rFonts w:ascii="Times New Roman" w:hAnsi="Times New Roman" w:cs="Times New Roman"/>
          <w:sz w:val="24"/>
          <w:szCs w:val="24"/>
        </w:rPr>
        <w:t xml:space="preserve"> Ignatius </w:t>
      </w:r>
      <w:proofErr w:type="spellStart"/>
      <w:r w:rsidR="00C875DA">
        <w:rPr>
          <w:rFonts w:ascii="Times New Roman" w:hAnsi="Times New Roman" w:cs="Times New Roman"/>
          <w:sz w:val="24"/>
          <w:szCs w:val="24"/>
        </w:rPr>
        <w:t>Nanje</w:t>
      </w:r>
      <w:proofErr w:type="spellEnd"/>
      <w:r w:rsidR="00C875DA">
        <w:rPr>
          <w:rFonts w:ascii="Times New Roman" w:hAnsi="Times New Roman" w:cs="Times New Roman"/>
          <w:sz w:val="24"/>
          <w:szCs w:val="24"/>
        </w:rPr>
        <w:t xml:space="preserve"> conducted the roll call in which the following results were obtained.</w:t>
      </w:r>
    </w:p>
    <w:p w14:paraId="0B483C33" w14:textId="76250449" w:rsidR="00C875DA" w:rsidRDefault="00C875DA"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Number of councilors present = </w:t>
      </w:r>
      <w:r w:rsidRPr="003661E9">
        <w:rPr>
          <w:rFonts w:ascii="Times New Roman" w:hAnsi="Times New Roman" w:cs="Times New Roman"/>
          <w:b/>
          <w:bCs/>
          <w:sz w:val="24"/>
          <w:szCs w:val="24"/>
        </w:rPr>
        <w:t>16</w:t>
      </w:r>
    </w:p>
    <w:p w14:paraId="05226387" w14:textId="521E0F68" w:rsidR="00C875DA" w:rsidRDefault="00C875DA"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Number of valid proxies = </w:t>
      </w:r>
      <w:r w:rsidRPr="003661E9">
        <w:rPr>
          <w:rFonts w:ascii="Times New Roman" w:hAnsi="Times New Roman" w:cs="Times New Roman"/>
          <w:b/>
          <w:bCs/>
          <w:sz w:val="24"/>
          <w:szCs w:val="24"/>
        </w:rPr>
        <w:t>07</w:t>
      </w:r>
    </w:p>
    <w:p w14:paraId="6641F0C8" w14:textId="42BB9EE7" w:rsidR="00C875DA" w:rsidRDefault="00E60E6B"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Number of councilors absent = </w:t>
      </w:r>
      <w:r w:rsidRPr="003661E9">
        <w:rPr>
          <w:rFonts w:ascii="Times New Roman" w:hAnsi="Times New Roman" w:cs="Times New Roman"/>
          <w:b/>
          <w:bCs/>
          <w:sz w:val="24"/>
          <w:szCs w:val="24"/>
        </w:rPr>
        <w:t>00</w:t>
      </w:r>
    </w:p>
    <w:p w14:paraId="32CBE088" w14:textId="3C97D3A9" w:rsidR="00E60E6B" w:rsidRDefault="00E60E6B" w:rsidP="00AF060D">
      <w:pPr>
        <w:ind w:left="360"/>
        <w:jc w:val="both"/>
        <w:rPr>
          <w:rFonts w:ascii="Times New Roman" w:hAnsi="Times New Roman" w:cs="Times New Roman"/>
          <w:sz w:val="24"/>
          <w:szCs w:val="24"/>
        </w:rPr>
      </w:pPr>
      <w:r>
        <w:rPr>
          <w:rFonts w:ascii="Times New Roman" w:hAnsi="Times New Roman" w:cs="Times New Roman"/>
          <w:sz w:val="24"/>
          <w:szCs w:val="24"/>
        </w:rPr>
        <w:t xml:space="preserve">This means that all the 23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were present.</w:t>
      </w:r>
    </w:p>
    <w:p w14:paraId="279FD5E2" w14:textId="7C76F45C" w:rsidR="00E60E6B" w:rsidRPr="003661E9" w:rsidRDefault="00E60E6B" w:rsidP="00AF060D">
      <w:pPr>
        <w:jc w:val="both"/>
        <w:rPr>
          <w:rFonts w:ascii="Times New Roman" w:hAnsi="Times New Roman" w:cs="Times New Roman"/>
          <w:b/>
          <w:bCs/>
          <w:sz w:val="24"/>
          <w:szCs w:val="24"/>
        </w:rPr>
      </w:pPr>
      <w:r w:rsidRPr="003661E9">
        <w:rPr>
          <w:rFonts w:ascii="Times New Roman" w:hAnsi="Times New Roman" w:cs="Times New Roman"/>
          <w:b/>
          <w:bCs/>
          <w:sz w:val="24"/>
          <w:szCs w:val="24"/>
        </w:rPr>
        <w:t>Item 4: Presentation and Adoption of the Agenda.</w:t>
      </w:r>
    </w:p>
    <w:p w14:paraId="7A89768A" w14:textId="0D0A27FD" w:rsidR="00E60E6B" w:rsidRDefault="00E60E6B" w:rsidP="00AF060D">
      <w:pPr>
        <w:jc w:val="both"/>
        <w:rPr>
          <w:rFonts w:ascii="Times New Roman" w:hAnsi="Times New Roman" w:cs="Times New Roman"/>
          <w:sz w:val="24"/>
          <w:szCs w:val="24"/>
        </w:rPr>
      </w:pPr>
      <w:r>
        <w:rPr>
          <w:rFonts w:ascii="Times New Roman" w:hAnsi="Times New Roman" w:cs="Times New Roman"/>
          <w:sz w:val="24"/>
          <w:szCs w:val="24"/>
        </w:rPr>
        <w:tab/>
        <w:t xml:space="preserve">The secretary general read through the 12 points tentative agenda. He then asked councilors if there is any correction or point to add. There was silence while councilor </w:t>
      </w:r>
      <w:proofErr w:type="spellStart"/>
      <w:r>
        <w:rPr>
          <w:rFonts w:ascii="Times New Roman" w:hAnsi="Times New Roman" w:cs="Times New Roman"/>
          <w:sz w:val="24"/>
          <w:szCs w:val="24"/>
        </w:rPr>
        <w:t>Ndong</w:t>
      </w:r>
      <w:proofErr w:type="spellEnd"/>
      <w:r>
        <w:rPr>
          <w:rFonts w:ascii="Times New Roman" w:hAnsi="Times New Roman" w:cs="Times New Roman"/>
          <w:sz w:val="24"/>
          <w:szCs w:val="24"/>
        </w:rPr>
        <w:t xml:space="preserve"> Francis and a host of other councilors moved the agenda correct. All the 23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then voted for the adoption of the agenda.</w:t>
      </w:r>
    </w:p>
    <w:p w14:paraId="59ACD98B" w14:textId="17D5490F" w:rsidR="00E60E6B" w:rsidRPr="003661E9" w:rsidRDefault="00E60E6B" w:rsidP="00AF060D">
      <w:pPr>
        <w:jc w:val="both"/>
        <w:rPr>
          <w:rFonts w:ascii="Times New Roman" w:hAnsi="Times New Roman" w:cs="Times New Roman"/>
          <w:b/>
          <w:bCs/>
          <w:sz w:val="24"/>
          <w:szCs w:val="24"/>
        </w:rPr>
      </w:pPr>
      <w:r w:rsidRPr="003661E9">
        <w:rPr>
          <w:rFonts w:ascii="Times New Roman" w:hAnsi="Times New Roman" w:cs="Times New Roman"/>
          <w:b/>
          <w:bCs/>
          <w:sz w:val="24"/>
          <w:szCs w:val="24"/>
        </w:rPr>
        <w:t>Item 5: Welcome Address by the Chairman-Mayor</w:t>
      </w:r>
    </w:p>
    <w:p w14:paraId="6C607CDE" w14:textId="0CD76C11" w:rsidR="006F11D7" w:rsidRDefault="006F11D7" w:rsidP="00AF060D">
      <w:pPr>
        <w:jc w:val="both"/>
        <w:rPr>
          <w:rFonts w:ascii="Times New Roman" w:hAnsi="Times New Roman" w:cs="Times New Roman"/>
          <w:sz w:val="24"/>
          <w:szCs w:val="24"/>
        </w:rPr>
      </w:pPr>
      <w:r>
        <w:rPr>
          <w:rFonts w:ascii="Times New Roman" w:hAnsi="Times New Roman" w:cs="Times New Roman"/>
          <w:sz w:val="24"/>
          <w:szCs w:val="24"/>
        </w:rPr>
        <w:tab/>
        <w:t>The Lord Mayor in his usual mode started his speech by expressing thanks and happiness for the different stakeholders present in the session. Some key highlights of his speech were</w:t>
      </w:r>
      <w:r w:rsidR="00EA0FFB">
        <w:rPr>
          <w:rFonts w:ascii="Times New Roman" w:hAnsi="Times New Roman" w:cs="Times New Roman"/>
          <w:sz w:val="24"/>
          <w:szCs w:val="24"/>
        </w:rPr>
        <w:t>;</w:t>
      </w:r>
    </w:p>
    <w:p w14:paraId="3F597C2D" w14:textId="5D4C3F86" w:rsidR="00EA0FFB" w:rsidRDefault="00EA0FFB" w:rsidP="00AF060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 2026 initial budget </w:t>
      </w:r>
      <w:r w:rsidR="0086171D">
        <w:rPr>
          <w:rFonts w:ascii="Times New Roman" w:hAnsi="Times New Roman" w:cs="Times New Roman"/>
          <w:sz w:val="24"/>
          <w:szCs w:val="24"/>
        </w:rPr>
        <w:t>has been</w:t>
      </w:r>
      <w:r>
        <w:rPr>
          <w:rFonts w:ascii="Times New Roman" w:hAnsi="Times New Roman" w:cs="Times New Roman"/>
          <w:sz w:val="24"/>
          <w:szCs w:val="24"/>
        </w:rPr>
        <w:t xml:space="preserve"> prepared in line with the provisions of the general code of Regional and Local Authorities and the directive of joint circular letter </w:t>
      </w:r>
      <w:r w:rsidRPr="001A4324">
        <w:rPr>
          <w:rFonts w:ascii="Times New Roman" w:hAnsi="Times New Roman" w:cs="Times New Roman"/>
          <w:b/>
          <w:bCs/>
          <w:sz w:val="24"/>
          <w:szCs w:val="24"/>
        </w:rPr>
        <w:t>00008734/CL/MINFI/MINDDEVEL</w:t>
      </w:r>
      <w:r>
        <w:rPr>
          <w:rFonts w:ascii="Times New Roman" w:hAnsi="Times New Roman" w:cs="Times New Roman"/>
          <w:sz w:val="24"/>
          <w:szCs w:val="24"/>
        </w:rPr>
        <w:t xml:space="preserve"> of 11 August 2025 relating to the preparation of the budgets of Regional and Local Authorities for 2026 fiscal year. This letter compels us to move from preparing the old classical budget of </w:t>
      </w:r>
      <w:r w:rsidR="0086171D">
        <w:rPr>
          <w:rFonts w:ascii="Times New Roman" w:hAnsi="Times New Roman" w:cs="Times New Roman"/>
          <w:sz w:val="24"/>
          <w:szCs w:val="24"/>
        </w:rPr>
        <w:t>means</w:t>
      </w:r>
      <w:r>
        <w:rPr>
          <w:rFonts w:ascii="Times New Roman" w:hAnsi="Times New Roman" w:cs="Times New Roman"/>
          <w:sz w:val="24"/>
          <w:szCs w:val="24"/>
        </w:rPr>
        <w:t xml:space="preserve"> to a </w:t>
      </w:r>
      <w:r w:rsidR="0086171D">
        <w:rPr>
          <w:rFonts w:ascii="Times New Roman" w:hAnsi="Times New Roman" w:cs="Times New Roman"/>
          <w:sz w:val="24"/>
          <w:szCs w:val="24"/>
        </w:rPr>
        <w:t>program</w:t>
      </w:r>
      <w:r>
        <w:rPr>
          <w:rFonts w:ascii="Times New Roman" w:hAnsi="Times New Roman" w:cs="Times New Roman"/>
          <w:sz w:val="24"/>
          <w:szCs w:val="24"/>
        </w:rPr>
        <w:t xml:space="preserve"> budget or better still a </w:t>
      </w:r>
      <w:r w:rsidR="0086171D">
        <w:rPr>
          <w:rFonts w:ascii="Times New Roman" w:hAnsi="Times New Roman" w:cs="Times New Roman"/>
          <w:sz w:val="24"/>
          <w:szCs w:val="24"/>
        </w:rPr>
        <w:t>performance-based</w:t>
      </w:r>
      <w:r>
        <w:rPr>
          <w:rFonts w:ascii="Times New Roman" w:hAnsi="Times New Roman" w:cs="Times New Roman"/>
          <w:sz w:val="24"/>
          <w:szCs w:val="24"/>
        </w:rPr>
        <w:t xml:space="preserve"> budget which simplifies and outlines a greater traceability of budgetary rubrics.</w:t>
      </w:r>
    </w:p>
    <w:p w14:paraId="512DEBBE" w14:textId="1E9C9AFD" w:rsidR="0086171D" w:rsidRDefault="0086171D" w:rsidP="00AF060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 performance-based budget is presented in three modes namely; Economic, Program and Functions. The appropriation both for Economic, Program and Functions are balanced in resources at a global amount of </w:t>
      </w:r>
      <w:r w:rsidRPr="001A4324">
        <w:rPr>
          <w:rFonts w:ascii="Times New Roman" w:hAnsi="Times New Roman" w:cs="Times New Roman"/>
          <w:b/>
          <w:bCs/>
          <w:sz w:val="24"/>
          <w:szCs w:val="24"/>
        </w:rPr>
        <w:t>968,884,496FCFA</w:t>
      </w:r>
      <w:r>
        <w:rPr>
          <w:rFonts w:ascii="Times New Roman" w:hAnsi="Times New Roman" w:cs="Times New Roman"/>
          <w:sz w:val="24"/>
          <w:szCs w:val="24"/>
        </w:rPr>
        <w:t xml:space="preserve"> up from </w:t>
      </w:r>
      <w:r w:rsidRPr="001A4324">
        <w:rPr>
          <w:rFonts w:ascii="Times New Roman" w:hAnsi="Times New Roman" w:cs="Times New Roman"/>
          <w:b/>
          <w:bCs/>
          <w:sz w:val="24"/>
          <w:szCs w:val="24"/>
        </w:rPr>
        <w:t>842,902,000</w:t>
      </w:r>
      <w:r w:rsidR="001A4324" w:rsidRPr="001A4324">
        <w:rPr>
          <w:rFonts w:ascii="Times New Roman" w:hAnsi="Times New Roman" w:cs="Times New Roman"/>
          <w:b/>
          <w:bCs/>
          <w:sz w:val="24"/>
          <w:szCs w:val="24"/>
        </w:rPr>
        <w:t>FCFA</w:t>
      </w:r>
      <w:r>
        <w:rPr>
          <w:rFonts w:ascii="Times New Roman" w:hAnsi="Times New Roman" w:cs="Times New Roman"/>
          <w:sz w:val="24"/>
          <w:szCs w:val="24"/>
        </w:rPr>
        <w:t xml:space="preserve"> in 2025 indicating a </w:t>
      </w:r>
      <w:r w:rsidRPr="001A4324">
        <w:rPr>
          <w:rFonts w:ascii="Times New Roman" w:hAnsi="Times New Roman" w:cs="Times New Roman"/>
          <w:b/>
          <w:bCs/>
          <w:sz w:val="24"/>
          <w:szCs w:val="24"/>
        </w:rPr>
        <w:t>14.94%</w:t>
      </w:r>
      <w:r>
        <w:rPr>
          <w:rFonts w:ascii="Times New Roman" w:hAnsi="Times New Roman" w:cs="Times New Roman"/>
          <w:sz w:val="24"/>
          <w:szCs w:val="24"/>
        </w:rPr>
        <w:t xml:space="preserve"> increase as shown on the summary table below.</w:t>
      </w:r>
    </w:p>
    <w:tbl>
      <w:tblPr>
        <w:tblStyle w:val="TableGrid"/>
        <w:tblW w:w="0" w:type="auto"/>
        <w:tblInd w:w="720" w:type="dxa"/>
        <w:tblLook w:val="04A0" w:firstRow="1" w:lastRow="0" w:firstColumn="1" w:lastColumn="0" w:noHBand="0" w:noVBand="1"/>
      </w:tblPr>
      <w:tblGrid>
        <w:gridCol w:w="3775"/>
        <w:gridCol w:w="1739"/>
        <w:gridCol w:w="2782"/>
      </w:tblGrid>
      <w:tr w:rsidR="0086171D" w14:paraId="1540187D" w14:textId="77777777" w:rsidTr="00C95087">
        <w:tc>
          <w:tcPr>
            <w:tcW w:w="3775" w:type="dxa"/>
          </w:tcPr>
          <w:p w14:paraId="0A8EDEE8" w14:textId="42FE6426" w:rsidR="0086171D" w:rsidRPr="00C95087" w:rsidRDefault="0086171D"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Description</w:t>
            </w:r>
          </w:p>
        </w:tc>
        <w:tc>
          <w:tcPr>
            <w:tcW w:w="1739" w:type="dxa"/>
          </w:tcPr>
          <w:p w14:paraId="260A337D" w14:textId="54A3DE2F" w:rsidR="0086171D" w:rsidRPr="00C95087" w:rsidRDefault="0086171D"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2025 (FCFA)</w:t>
            </w:r>
          </w:p>
        </w:tc>
        <w:tc>
          <w:tcPr>
            <w:tcW w:w="2782" w:type="dxa"/>
          </w:tcPr>
          <w:p w14:paraId="706607A4" w14:textId="49694FFF" w:rsidR="0086171D" w:rsidRPr="00C95087" w:rsidRDefault="0086171D"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2026(FCFA)</w:t>
            </w:r>
          </w:p>
        </w:tc>
      </w:tr>
      <w:tr w:rsidR="0086171D" w14:paraId="19958D30" w14:textId="77777777" w:rsidTr="00C95087">
        <w:tc>
          <w:tcPr>
            <w:tcW w:w="3775" w:type="dxa"/>
          </w:tcPr>
          <w:p w14:paraId="56F83B44" w14:textId="30578FDC"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Program 1: </w:t>
            </w:r>
            <w:r w:rsidR="0086171D">
              <w:rPr>
                <w:rFonts w:ascii="Times New Roman" w:hAnsi="Times New Roman" w:cs="Times New Roman"/>
                <w:sz w:val="24"/>
                <w:szCs w:val="24"/>
              </w:rPr>
              <w:t>Improving the provision of basic social services.</w:t>
            </w:r>
          </w:p>
        </w:tc>
        <w:tc>
          <w:tcPr>
            <w:tcW w:w="1739" w:type="dxa"/>
          </w:tcPr>
          <w:p w14:paraId="0C0680F7" w14:textId="77777777" w:rsidR="0086171D" w:rsidRDefault="0086171D" w:rsidP="00AF060D">
            <w:pPr>
              <w:pStyle w:val="ListParagraph"/>
              <w:ind w:left="0"/>
              <w:jc w:val="both"/>
              <w:rPr>
                <w:rFonts w:ascii="Times New Roman" w:hAnsi="Times New Roman" w:cs="Times New Roman"/>
                <w:sz w:val="24"/>
                <w:szCs w:val="24"/>
              </w:rPr>
            </w:pPr>
          </w:p>
        </w:tc>
        <w:tc>
          <w:tcPr>
            <w:tcW w:w="2782" w:type="dxa"/>
          </w:tcPr>
          <w:p w14:paraId="708E2E5D" w14:textId="5C262269"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379,953,642 = 41%</w:t>
            </w:r>
          </w:p>
        </w:tc>
      </w:tr>
      <w:tr w:rsidR="0086171D" w14:paraId="1D73261D" w14:textId="77777777" w:rsidTr="00C95087">
        <w:tc>
          <w:tcPr>
            <w:tcW w:w="3775" w:type="dxa"/>
          </w:tcPr>
          <w:p w14:paraId="19563764" w14:textId="0DA3B281" w:rsidR="0086171D" w:rsidRDefault="0086171D"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Program 2: </w:t>
            </w:r>
            <w:r w:rsidR="00C95087">
              <w:rPr>
                <w:rFonts w:ascii="Times New Roman" w:hAnsi="Times New Roman" w:cs="Times New Roman"/>
                <w:sz w:val="24"/>
                <w:szCs w:val="24"/>
              </w:rPr>
              <w:t>P</w:t>
            </w:r>
            <w:r>
              <w:rPr>
                <w:rFonts w:ascii="Times New Roman" w:hAnsi="Times New Roman" w:cs="Times New Roman"/>
                <w:sz w:val="24"/>
                <w:szCs w:val="24"/>
              </w:rPr>
              <w:t>romotion of economic development and environmental protection</w:t>
            </w:r>
            <w:r w:rsidR="00A03428">
              <w:rPr>
                <w:rFonts w:ascii="Times New Roman" w:hAnsi="Times New Roman" w:cs="Times New Roman"/>
                <w:sz w:val="24"/>
                <w:szCs w:val="24"/>
              </w:rPr>
              <w:t>.</w:t>
            </w:r>
          </w:p>
        </w:tc>
        <w:tc>
          <w:tcPr>
            <w:tcW w:w="1739" w:type="dxa"/>
          </w:tcPr>
          <w:p w14:paraId="1B97BFB6" w14:textId="77777777" w:rsidR="0086171D" w:rsidRDefault="0086171D" w:rsidP="00AF060D">
            <w:pPr>
              <w:pStyle w:val="ListParagraph"/>
              <w:ind w:left="0"/>
              <w:jc w:val="both"/>
              <w:rPr>
                <w:rFonts w:ascii="Times New Roman" w:hAnsi="Times New Roman" w:cs="Times New Roman"/>
                <w:sz w:val="24"/>
                <w:szCs w:val="24"/>
              </w:rPr>
            </w:pPr>
          </w:p>
        </w:tc>
        <w:tc>
          <w:tcPr>
            <w:tcW w:w="2782" w:type="dxa"/>
          </w:tcPr>
          <w:p w14:paraId="27A26E6D" w14:textId="35AA493C"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198,000,000 = 21%</w:t>
            </w:r>
          </w:p>
        </w:tc>
      </w:tr>
      <w:tr w:rsidR="0086171D" w14:paraId="210D8189" w14:textId="77777777" w:rsidTr="00C95087">
        <w:tc>
          <w:tcPr>
            <w:tcW w:w="3775" w:type="dxa"/>
          </w:tcPr>
          <w:p w14:paraId="6589EA32" w14:textId="15DA79E6"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Program 3: Promotion of </w:t>
            </w:r>
            <w:r>
              <w:rPr>
                <w:rFonts w:ascii="Times New Roman" w:hAnsi="Times New Roman" w:cs="Times New Roman"/>
                <w:sz w:val="24"/>
                <w:szCs w:val="24"/>
              </w:rPr>
              <w:lastRenderedPageBreak/>
              <w:t>citizenship, sports, culture and youth and sports.</w:t>
            </w:r>
          </w:p>
        </w:tc>
        <w:tc>
          <w:tcPr>
            <w:tcW w:w="1739" w:type="dxa"/>
          </w:tcPr>
          <w:p w14:paraId="76EA5AD3" w14:textId="77777777" w:rsidR="0086171D" w:rsidRDefault="0086171D" w:rsidP="00AF060D">
            <w:pPr>
              <w:pStyle w:val="ListParagraph"/>
              <w:ind w:left="0"/>
              <w:jc w:val="both"/>
              <w:rPr>
                <w:rFonts w:ascii="Times New Roman" w:hAnsi="Times New Roman" w:cs="Times New Roman"/>
                <w:sz w:val="24"/>
                <w:szCs w:val="24"/>
              </w:rPr>
            </w:pPr>
          </w:p>
        </w:tc>
        <w:tc>
          <w:tcPr>
            <w:tcW w:w="2782" w:type="dxa"/>
          </w:tcPr>
          <w:p w14:paraId="17AB489E" w14:textId="1AB1CE85"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8,000,000 =1%</w:t>
            </w:r>
          </w:p>
        </w:tc>
      </w:tr>
      <w:tr w:rsidR="0086171D" w14:paraId="10E0BB6A" w14:textId="77777777" w:rsidTr="00C95087">
        <w:tc>
          <w:tcPr>
            <w:tcW w:w="3775" w:type="dxa"/>
          </w:tcPr>
          <w:p w14:paraId="1E2F17B9" w14:textId="39844125"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Program 4: Governance and local administration</w:t>
            </w:r>
          </w:p>
        </w:tc>
        <w:tc>
          <w:tcPr>
            <w:tcW w:w="1739" w:type="dxa"/>
          </w:tcPr>
          <w:p w14:paraId="0FADDB78" w14:textId="77777777" w:rsidR="0086171D" w:rsidRDefault="0086171D" w:rsidP="00AF060D">
            <w:pPr>
              <w:pStyle w:val="ListParagraph"/>
              <w:ind w:left="0"/>
              <w:jc w:val="both"/>
              <w:rPr>
                <w:rFonts w:ascii="Times New Roman" w:hAnsi="Times New Roman" w:cs="Times New Roman"/>
                <w:sz w:val="24"/>
                <w:szCs w:val="24"/>
              </w:rPr>
            </w:pPr>
          </w:p>
        </w:tc>
        <w:tc>
          <w:tcPr>
            <w:tcW w:w="2782" w:type="dxa"/>
          </w:tcPr>
          <w:p w14:paraId="1BC9341B" w14:textId="35236139" w:rsidR="0086171D" w:rsidRDefault="00C95087" w:rsidP="00AF060D">
            <w:pPr>
              <w:pStyle w:val="ListParagraph"/>
              <w:ind w:left="0"/>
              <w:jc w:val="both"/>
              <w:rPr>
                <w:rFonts w:ascii="Times New Roman" w:hAnsi="Times New Roman" w:cs="Times New Roman"/>
                <w:sz w:val="24"/>
                <w:szCs w:val="24"/>
              </w:rPr>
            </w:pPr>
            <w:r>
              <w:rPr>
                <w:rFonts w:ascii="Times New Roman" w:hAnsi="Times New Roman" w:cs="Times New Roman"/>
                <w:sz w:val="24"/>
                <w:szCs w:val="24"/>
              </w:rPr>
              <w:t>348,707,016 = 37%</w:t>
            </w:r>
          </w:p>
        </w:tc>
      </w:tr>
      <w:tr w:rsidR="0086171D" w14:paraId="055AE11E" w14:textId="77777777" w:rsidTr="00C95087">
        <w:tc>
          <w:tcPr>
            <w:tcW w:w="3775" w:type="dxa"/>
          </w:tcPr>
          <w:p w14:paraId="18828F8D" w14:textId="5408334B" w:rsidR="0086171D" w:rsidRPr="00C95087" w:rsidRDefault="00C95087"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TOTAL</w:t>
            </w:r>
          </w:p>
        </w:tc>
        <w:tc>
          <w:tcPr>
            <w:tcW w:w="1739" w:type="dxa"/>
          </w:tcPr>
          <w:p w14:paraId="63C9D6FB" w14:textId="42572E49" w:rsidR="0086171D" w:rsidRPr="00C95087" w:rsidRDefault="00C95087"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842,902,000</w:t>
            </w:r>
          </w:p>
        </w:tc>
        <w:tc>
          <w:tcPr>
            <w:tcW w:w="2782" w:type="dxa"/>
          </w:tcPr>
          <w:p w14:paraId="51495551" w14:textId="4AA7C88C" w:rsidR="0086171D" w:rsidRPr="00C95087" w:rsidRDefault="00C95087" w:rsidP="00AF060D">
            <w:pPr>
              <w:pStyle w:val="ListParagraph"/>
              <w:ind w:left="0"/>
              <w:jc w:val="both"/>
              <w:rPr>
                <w:rFonts w:ascii="Times New Roman" w:hAnsi="Times New Roman" w:cs="Times New Roman"/>
                <w:b/>
                <w:bCs/>
                <w:sz w:val="24"/>
                <w:szCs w:val="24"/>
              </w:rPr>
            </w:pPr>
            <w:r w:rsidRPr="00C95087">
              <w:rPr>
                <w:rFonts w:ascii="Times New Roman" w:hAnsi="Times New Roman" w:cs="Times New Roman"/>
                <w:b/>
                <w:bCs/>
                <w:sz w:val="24"/>
                <w:szCs w:val="24"/>
              </w:rPr>
              <w:t>968,884,496</w:t>
            </w:r>
          </w:p>
        </w:tc>
      </w:tr>
    </w:tbl>
    <w:p w14:paraId="6B92261E" w14:textId="50BB4EEC" w:rsidR="0086171D" w:rsidRDefault="0086171D" w:rsidP="00AF060D">
      <w:pPr>
        <w:pStyle w:val="ListParagraph"/>
        <w:jc w:val="both"/>
        <w:rPr>
          <w:rFonts w:ascii="Times New Roman" w:hAnsi="Times New Roman" w:cs="Times New Roman"/>
          <w:sz w:val="24"/>
          <w:szCs w:val="24"/>
        </w:rPr>
      </w:pPr>
    </w:p>
    <w:p w14:paraId="3CCFA28E" w14:textId="77777777" w:rsidR="009D7D0E" w:rsidRPr="00EA0FFB" w:rsidRDefault="009D7D0E" w:rsidP="00AF060D">
      <w:pPr>
        <w:pStyle w:val="ListParagraph"/>
        <w:jc w:val="both"/>
        <w:rPr>
          <w:rFonts w:ascii="Times New Roman" w:hAnsi="Times New Roman" w:cs="Times New Roman"/>
          <w:sz w:val="24"/>
          <w:szCs w:val="24"/>
        </w:rPr>
      </w:pPr>
    </w:p>
    <w:p w14:paraId="008748A6" w14:textId="77777777" w:rsidR="00AB1883" w:rsidRDefault="001A4324" w:rsidP="00AF060D">
      <w:pPr>
        <w:jc w:val="both"/>
        <w:rPr>
          <w:rFonts w:ascii="Times New Roman" w:hAnsi="Times New Roman" w:cs="Times New Roman"/>
          <w:sz w:val="24"/>
          <w:szCs w:val="24"/>
        </w:rPr>
      </w:pPr>
      <w:r>
        <w:rPr>
          <w:rFonts w:ascii="Times New Roman" w:hAnsi="Times New Roman" w:cs="Times New Roman"/>
          <w:sz w:val="24"/>
          <w:szCs w:val="24"/>
        </w:rPr>
        <w:t xml:space="preserve">The justification for the above increase in the 2026 budget is due to a mild improvement in the collection of local revenue, improvement in the disbursement of centralized taxes by FEICOM and a huge investment envelope of </w:t>
      </w:r>
      <w:r w:rsidRPr="003661E9">
        <w:rPr>
          <w:rFonts w:ascii="Times New Roman" w:hAnsi="Times New Roman" w:cs="Times New Roman"/>
          <w:b/>
          <w:bCs/>
          <w:sz w:val="24"/>
          <w:szCs w:val="24"/>
        </w:rPr>
        <w:t>147,000,000 FCFA</w:t>
      </w:r>
      <w:r>
        <w:rPr>
          <w:rFonts w:ascii="Times New Roman" w:hAnsi="Times New Roman" w:cs="Times New Roman"/>
          <w:sz w:val="24"/>
          <w:szCs w:val="24"/>
        </w:rPr>
        <w:t xml:space="preserve"> from Local Governance</w:t>
      </w:r>
      <w:r w:rsidR="00AB1883">
        <w:rPr>
          <w:rFonts w:ascii="Times New Roman" w:hAnsi="Times New Roman" w:cs="Times New Roman"/>
          <w:sz w:val="24"/>
          <w:szCs w:val="24"/>
        </w:rPr>
        <w:t xml:space="preserve"> Communities Resilient Project (PROLOG).</w:t>
      </w:r>
    </w:p>
    <w:p w14:paraId="17A87674" w14:textId="715758EE" w:rsidR="00AE370D" w:rsidRDefault="00AB1883" w:rsidP="00AF060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2026 budget is logically crafted in respect of the principles of budgetary sincerity and transparency in governance as follows;</w:t>
      </w:r>
    </w:p>
    <w:p w14:paraId="3EFBA1C4" w14:textId="1885D415" w:rsidR="00AB1883" w:rsidRDefault="00AB1883"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Recurrent revenue is greater than recurrent expenditure.</w:t>
      </w:r>
    </w:p>
    <w:p w14:paraId="7A8C7F6B" w14:textId="77777777" w:rsidR="00655AF3" w:rsidRDefault="00AB1883"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Recurrent or running expenses represent </w:t>
      </w:r>
      <w:r w:rsidRPr="003661E9">
        <w:rPr>
          <w:rFonts w:ascii="Times New Roman" w:hAnsi="Times New Roman" w:cs="Times New Roman"/>
          <w:b/>
          <w:bCs/>
          <w:sz w:val="24"/>
          <w:szCs w:val="24"/>
        </w:rPr>
        <w:t>39.9%</w:t>
      </w:r>
      <w:r w:rsidR="00655AF3">
        <w:rPr>
          <w:rFonts w:ascii="Times New Roman" w:hAnsi="Times New Roman" w:cs="Times New Roman"/>
          <w:sz w:val="24"/>
          <w:szCs w:val="24"/>
        </w:rPr>
        <w:t xml:space="preserve"> of total budgetary expenditure down from the sixty percent maximum required by law.</w:t>
      </w:r>
    </w:p>
    <w:p w14:paraId="27BAAFC7" w14:textId="77777777" w:rsidR="00655AF3" w:rsidRDefault="00655AF3"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Investment expenditure represents </w:t>
      </w:r>
      <w:r w:rsidRPr="003661E9">
        <w:rPr>
          <w:rFonts w:ascii="Times New Roman" w:hAnsi="Times New Roman" w:cs="Times New Roman"/>
          <w:b/>
          <w:bCs/>
          <w:sz w:val="24"/>
          <w:szCs w:val="24"/>
        </w:rPr>
        <w:t>60.8%</w:t>
      </w:r>
      <w:r>
        <w:rPr>
          <w:rFonts w:ascii="Times New Roman" w:hAnsi="Times New Roman" w:cs="Times New Roman"/>
          <w:sz w:val="24"/>
          <w:szCs w:val="24"/>
        </w:rPr>
        <w:t xml:space="preserve"> up from the forty percent minimum required by law.</w:t>
      </w:r>
    </w:p>
    <w:p w14:paraId="761FCEA9" w14:textId="77777777" w:rsidR="00655AF3" w:rsidRDefault="00655AF3"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Personnel expenses represent </w:t>
      </w:r>
      <w:r w:rsidRPr="003661E9">
        <w:rPr>
          <w:rFonts w:ascii="Times New Roman" w:hAnsi="Times New Roman" w:cs="Times New Roman"/>
          <w:b/>
          <w:bCs/>
          <w:sz w:val="24"/>
          <w:szCs w:val="24"/>
        </w:rPr>
        <w:t>19.7%</w:t>
      </w:r>
      <w:r>
        <w:rPr>
          <w:rFonts w:ascii="Times New Roman" w:hAnsi="Times New Roman" w:cs="Times New Roman"/>
          <w:sz w:val="24"/>
          <w:szCs w:val="24"/>
        </w:rPr>
        <w:t xml:space="preserve"> of total running expenses down from the </w:t>
      </w:r>
      <w:r w:rsidRPr="003661E9">
        <w:rPr>
          <w:rFonts w:ascii="Times New Roman" w:hAnsi="Times New Roman" w:cs="Times New Roman"/>
          <w:b/>
          <w:bCs/>
          <w:sz w:val="24"/>
          <w:szCs w:val="24"/>
        </w:rPr>
        <w:t>35%</w:t>
      </w:r>
      <w:r>
        <w:rPr>
          <w:rFonts w:ascii="Times New Roman" w:hAnsi="Times New Roman" w:cs="Times New Roman"/>
          <w:sz w:val="24"/>
          <w:szCs w:val="24"/>
        </w:rPr>
        <w:t xml:space="preserve"> maximum required by law.</w:t>
      </w:r>
    </w:p>
    <w:p w14:paraId="12DD6C4C" w14:textId="3B402EC8" w:rsidR="00655AF3" w:rsidRDefault="00655AF3" w:rsidP="00AF060D">
      <w:pPr>
        <w:ind w:left="360"/>
        <w:jc w:val="both"/>
        <w:rPr>
          <w:rFonts w:ascii="Times New Roman" w:hAnsi="Times New Roman" w:cs="Times New Roman"/>
          <w:sz w:val="24"/>
          <w:szCs w:val="24"/>
        </w:rPr>
      </w:pPr>
      <w:r>
        <w:rPr>
          <w:rFonts w:ascii="Times New Roman" w:hAnsi="Times New Roman" w:cs="Times New Roman"/>
          <w:sz w:val="24"/>
          <w:szCs w:val="24"/>
        </w:rPr>
        <w:t xml:space="preserve">From this global amount, </w:t>
      </w:r>
      <w:r w:rsidRPr="006E6D5E">
        <w:rPr>
          <w:rFonts w:ascii="Times New Roman" w:hAnsi="Times New Roman" w:cs="Times New Roman"/>
          <w:b/>
          <w:bCs/>
          <w:sz w:val="24"/>
          <w:szCs w:val="24"/>
        </w:rPr>
        <w:t>2.3%</w:t>
      </w:r>
      <w:r>
        <w:rPr>
          <w:rFonts w:ascii="Times New Roman" w:hAnsi="Times New Roman" w:cs="Times New Roman"/>
          <w:sz w:val="24"/>
          <w:szCs w:val="24"/>
        </w:rPr>
        <w:t xml:space="preserve"> is expected to be collected locally by you and me up from </w:t>
      </w:r>
      <w:r w:rsidRPr="006E6D5E">
        <w:rPr>
          <w:rFonts w:ascii="Times New Roman" w:hAnsi="Times New Roman" w:cs="Times New Roman"/>
          <w:b/>
          <w:bCs/>
          <w:sz w:val="24"/>
          <w:szCs w:val="24"/>
        </w:rPr>
        <w:t>1.43%</w:t>
      </w:r>
      <w:r>
        <w:rPr>
          <w:rFonts w:ascii="Times New Roman" w:hAnsi="Times New Roman" w:cs="Times New Roman"/>
          <w:sz w:val="24"/>
          <w:szCs w:val="24"/>
        </w:rPr>
        <w:t xml:space="preserve"> in 2025. A total of 18 projects have been planned and programmed for execution in 2026. 11 of these projects are funded by the Public Investment Budget (PIB), 3 funded by PROLOG and 4 projects by the Council local resources. The rest of the projects that were reviewed during the budget orientation debate of September 29, 2025 have been programmed for the second (2027) and third year (2028) respectively.</w:t>
      </w:r>
    </w:p>
    <w:p w14:paraId="585FA580" w14:textId="51DC1005" w:rsidR="009443BF" w:rsidRDefault="00A31110" w:rsidP="00AF060D">
      <w:pPr>
        <w:ind w:left="360"/>
        <w:jc w:val="both"/>
        <w:rPr>
          <w:rFonts w:ascii="Times New Roman" w:hAnsi="Times New Roman" w:cs="Times New Roman"/>
          <w:sz w:val="24"/>
          <w:szCs w:val="24"/>
        </w:rPr>
      </w:pPr>
      <w:r>
        <w:rPr>
          <w:rFonts w:ascii="Times New Roman" w:hAnsi="Times New Roman" w:cs="Times New Roman"/>
          <w:sz w:val="24"/>
          <w:szCs w:val="24"/>
        </w:rPr>
        <w:tab/>
        <w:t>He ended up his speech by alerting his peers that this is the last budget they are called up to examine and vote as they get to the apex of their mandate. He urged them to revisit their strategies and get themselves more involved in the affair of our villages and localities. (see speech).</w:t>
      </w:r>
    </w:p>
    <w:p w14:paraId="025F60F8" w14:textId="1FE7A325" w:rsidR="009443BF" w:rsidRPr="006E6D5E" w:rsidRDefault="009443BF" w:rsidP="00AF060D">
      <w:pPr>
        <w:jc w:val="both"/>
        <w:rPr>
          <w:rFonts w:ascii="Times New Roman" w:hAnsi="Times New Roman" w:cs="Times New Roman"/>
          <w:b/>
          <w:bCs/>
          <w:sz w:val="24"/>
          <w:szCs w:val="24"/>
        </w:rPr>
      </w:pPr>
      <w:r w:rsidRPr="006E6D5E">
        <w:rPr>
          <w:rFonts w:ascii="Times New Roman" w:hAnsi="Times New Roman" w:cs="Times New Roman"/>
          <w:b/>
          <w:bCs/>
          <w:sz w:val="24"/>
          <w:szCs w:val="24"/>
        </w:rPr>
        <w:t>Item 6: Reading of Previous Minutes, Correction, Adoption and Matters Arising from the Minutes.</w:t>
      </w:r>
    </w:p>
    <w:p w14:paraId="146A9205" w14:textId="11505C11" w:rsidR="009443BF" w:rsidRDefault="009443BF" w:rsidP="00AF060D">
      <w:pPr>
        <w:jc w:val="both"/>
        <w:rPr>
          <w:rFonts w:ascii="Times New Roman" w:hAnsi="Times New Roman" w:cs="Times New Roman"/>
          <w:sz w:val="24"/>
          <w:szCs w:val="24"/>
        </w:rPr>
      </w:pPr>
      <w:r>
        <w:rPr>
          <w:rFonts w:ascii="Times New Roman" w:hAnsi="Times New Roman" w:cs="Times New Roman"/>
          <w:sz w:val="24"/>
          <w:szCs w:val="24"/>
        </w:rPr>
        <w:tab/>
        <w:t xml:space="preserve">The secretary general gave the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five minutes to glance through the minutes. No correction was made and all the 23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voted for the adoption of the minutes.</w:t>
      </w:r>
    </w:p>
    <w:p w14:paraId="52E8B1CB" w14:textId="39350DD7" w:rsidR="009443BF" w:rsidRPr="006E6D5E" w:rsidRDefault="009443BF" w:rsidP="00AF060D">
      <w:pPr>
        <w:jc w:val="both"/>
        <w:rPr>
          <w:rFonts w:ascii="Times New Roman" w:hAnsi="Times New Roman" w:cs="Times New Roman"/>
          <w:b/>
          <w:bCs/>
          <w:sz w:val="24"/>
          <w:szCs w:val="24"/>
        </w:rPr>
      </w:pPr>
      <w:r w:rsidRPr="006E6D5E">
        <w:rPr>
          <w:rFonts w:ascii="Times New Roman" w:hAnsi="Times New Roman" w:cs="Times New Roman"/>
          <w:b/>
          <w:bCs/>
          <w:sz w:val="24"/>
          <w:szCs w:val="24"/>
        </w:rPr>
        <w:t>Matters arising from the Minutes.</w:t>
      </w:r>
    </w:p>
    <w:p w14:paraId="4360BB22" w14:textId="705E21BE" w:rsidR="009443BF" w:rsidRDefault="009443BF"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mayor proposed that henceforth, highlights of the minutes should be given at the end of the minutes or on the last page.</w:t>
      </w:r>
    </w:p>
    <w:p w14:paraId="66416836" w14:textId="7454FFA6" w:rsidR="009443BF" w:rsidRDefault="009443BF"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Etu</w:t>
      </w:r>
      <w:proofErr w:type="spellEnd"/>
      <w:r>
        <w:rPr>
          <w:rFonts w:ascii="Times New Roman" w:hAnsi="Times New Roman" w:cs="Times New Roman"/>
          <w:sz w:val="24"/>
          <w:szCs w:val="24"/>
        </w:rPr>
        <w:t xml:space="preserve"> Benjamin </w:t>
      </w:r>
      <w:proofErr w:type="spellStart"/>
      <w:r>
        <w:rPr>
          <w:rFonts w:ascii="Times New Roman" w:hAnsi="Times New Roman" w:cs="Times New Roman"/>
          <w:sz w:val="24"/>
          <w:szCs w:val="24"/>
        </w:rPr>
        <w:t>Wajuhu</w:t>
      </w:r>
      <w:proofErr w:type="spellEnd"/>
      <w:r>
        <w:rPr>
          <w:rFonts w:ascii="Times New Roman" w:hAnsi="Times New Roman" w:cs="Times New Roman"/>
          <w:sz w:val="24"/>
          <w:szCs w:val="24"/>
        </w:rPr>
        <w:t xml:space="preserve"> asked to find out if anything has been done with regards</w:t>
      </w:r>
      <w:r w:rsidR="00F0718C">
        <w:rPr>
          <w:rFonts w:ascii="Times New Roman" w:hAnsi="Times New Roman" w:cs="Times New Roman"/>
          <w:sz w:val="24"/>
          <w:szCs w:val="24"/>
        </w:rPr>
        <w:t xml:space="preserve"> to </w:t>
      </w:r>
      <w:r w:rsidR="00C84C62">
        <w:rPr>
          <w:rFonts w:ascii="Times New Roman" w:hAnsi="Times New Roman" w:cs="Times New Roman"/>
          <w:sz w:val="24"/>
          <w:szCs w:val="24"/>
        </w:rPr>
        <w:t>the recommendation on the recruitment of teachers. The Mayor answered him by saying that the recruitment has not been done due to insufficient resources.</w:t>
      </w:r>
      <w:r w:rsidR="00185F72">
        <w:rPr>
          <w:rFonts w:ascii="Times New Roman" w:hAnsi="Times New Roman" w:cs="Times New Roman"/>
          <w:sz w:val="24"/>
          <w:szCs w:val="24"/>
        </w:rPr>
        <w:t xml:space="preserve"> He added by saying that he is highly waiting on the government to devolve full powers and the resources in that domain.</w:t>
      </w:r>
    </w:p>
    <w:p w14:paraId="012F23C8" w14:textId="3AA08C8C" w:rsidR="008948F1" w:rsidRDefault="00EF7681"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Eje</w:t>
      </w:r>
      <w:proofErr w:type="spellEnd"/>
      <w:r>
        <w:rPr>
          <w:rFonts w:ascii="Times New Roman" w:hAnsi="Times New Roman" w:cs="Times New Roman"/>
          <w:sz w:val="24"/>
          <w:szCs w:val="24"/>
        </w:rPr>
        <w:t xml:space="preserve"> John on his part wanted to know</w:t>
      </w:r>
      <w:r w:rsidR="00DE3968">
        <w:rPr>
          <w:rFonts w:ascii="Times New Roman" w:hAnsi="Times New Roman" w:cs="Times New Roman"/>
          <w:sz w:val="24"/>
          <w:szCs w:val="24"/>
        </w:rPr>
        <w:t xml:space="preserve"> why the Mayor’s cup </w:t>
      </w:r>
      <w:r w:rsidR="006E6D5E">
        <w:rPr>
          <w:rFonts w:ascii="Times New Roman" w:hAnsi="Times New Roman" w:cs="Times New Roman"/>
          <w:sz w:val="24"/>
          <w:szCs w:val="24"/>
        </w:rPr>
        <w:t>cannot</w:t>
      </w:r>
      <w:r w:rsidR="00DE3968">
        <w:rPr>
          <w:rFonts w:ascii="Times New Roman" w:hAnsi="Times New Roman" w:cs="Times New Roman"/>
          <w:sz w:val="24"/>
          <w:szCs w:val="24"/>
        </w:rPr>
        <w:t xml:space="preserve"> be extended to his village </w:t>
      </w:r>
      <w:proofErr w:type="spellStart"/>
      <w:r w:rsidR="00DE3968">
        <w:rPr>
          <w:rFonts w:ascii="Times New Roman" w:hAnsi="Times New Roman" w:cs="Times New Roman"/>
          <w:sz w:val="24"/>
          <w:szCs w:val="24"/>
        </w:rPr>
        <w:t>Bosung</w:t>
      </w:r>
      <w:proofErr w:type="spellEnd"/>
      <w:r w:rsidR="00DE3968">
        <w:rPr>
          <w:rFonts w:ascii="Times New Roman" w:hAnsi="Times New Roman" w:cs="Times New Roman"/>
          <w:sz w:val="24"/>
          <w:szCs w:val="24"/>
        </w:rPr>
        <w:t xml:space="preserve">. The mayor answered him by saying that it is done to the insecurity on the ground the Secretary General proposed that the Mayor’s cup could be organized at youth day </w:t>
      </w:r>
      <w:proofErr w:type="spellStart"/>
      <w:r w:rsidR="00DE3968">
        <w:rPr>
          <w:rFonts w:ascii="Times New Roman" w:hAnsi="Times New Roman" w:cs="Times New Roman"/>
          <w:sz w:val="24"/>
          <w:szCs w:val="24"/>
        </w:rPr>
        <w:t>centres</w:t>
      </w:r>
      <w:proofErr w:type="spellEnd"/>
      <w:r w:rsidR="00DE3968">
        <w:rPr>
          <w:rFonts w:ascii="Times New Roman" w:hAnsi="Times New Roman" w:cs="Times New Roman"/>
          <w:sz w:val="24"/>
          <w:szCs w:val="24"/>
        </w:rPr>
        <w:t xml:space="preserve"> or at the level of zones so as to wipe out the issue of multiple competitions with little resources</w:t>
      </w:r>
    </w:p>
    <w:p w14:paraId="57F4DAAF" w14:textId="548A6649" w:rsidR="00185F72" w:rsidRDefault="008948F1"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Lysanda</w:t>
      </w:r>
      <w:proofErr w:type="spellEnd"/>
      <w:r w:rsidR="00143753">
        <w:rPr>
          <w:rFonts w:ascii="Times New Roman" w:hAnsi="Times New Roman" w:cs="Times New Roman"/>
          <w:sz w:val="24"/>
          <w:szCs w:val="24"/>
        </w:rPr>
        <w:t xml:space="preserve"> Bache was worried about the reduction in salaries of council staff and asked if it will not affect the personnel ratio</w:t>
      </w:r>
      <w:r w:rsidR="00910544">
        <w:rPr>
          <w:rFonts w:ascii="Times New Roman" w:hAnsi="Times New Roman" w:cs="Times New Roman"/>
          <w:sz w:val="24"/>
          <w:szCs w:val="24"/>
        </w:rPr>
        <w:t xml:space="preserve"> in the budget</w:t>
      </w:r>
      <w:r w:rsidR="00DE3968">
        <w:rPr>
          <w:rFonts w:ascii="Times New Roman" w:hAnsi="Times New Roman" w:cs="Times New Roman"/>
          <w:sz w:val="24"/>
          <w:szCs w:val="24"/>
        </w:rPr>
        <w:t>.</w:t>
      </w:r>
      <w:r w:rsidR="00910544">
        <w:rPr>
          <w:rFonts w:ascii="Times New Roman" w:hAnsi="Times New Roman" w:cs="Times New Roman"/>
          <w:sz w:val="24"/>
          <w:szCs w:val="24"/>
        </w:rPr>
        <w:t xml:space="preserve"> The mayor said he is not the person who is behind the reduction</w:t>
      </w:r>
      <w:r w:rsidR="0085221D">
        <w:rPr>
          <w:rFonts w:ascii="Times New Roman" w:hAnsi="Times New Roman" w:cs="Times New Roman"/>
          <w:sz w:val="24"/>
          <w:szCs w:val="24"/>
        </w:rPr>
        <w:t xml:space="preserve"> in salaries but rather the SDO who wants councils to respect a certain section in the code of Regional and Local Authorities. As for the budget it does not affect the ratio.</w:t>
      </w:r>
    </w:p>
    <w:p w14:paraId="5C82DEE0" w14:textId="52622A9D" w:rsidR="002539B3" w:rsidRPr="00F5266B" w:rsidRDefault="002539B3" w:rsidP="00AF060D">
      <w:pPr>
        <w:ind w:left="360"/>
        <w:jc w:val="both"/>
        <w:rPr>
          <w:rFonts w:ascii="Times New Roman" w:hAnsi="Times New Roman" w:cs="Times New Roman"/>
          <w:b/>
          <w:bCs/>
          <w:sz w:val="24"/>
          <w:szCs w:val="24"/>
        </w:rPr>
      </w:pPr>
      <w:r w:rsidRPr="00F5266B">
        <w:rPr>
          <w:rFonts w:ascii="Times New Roman" w:hAnsi="Times New Roman" w:cs="Times New Roman"/>
          <w:b/>
          <w:bCs/>
          <w:sz w:val="24"/>
          <w:szCs w:val="24"/>
        </w:rPr>
        <w:lastRenderedPageBreak/>
        <w:t>Item 7</w:t>
      </w:r>
      <w:r w:rsidR="00CE7547" w:rsidRPr="00F5266B">
        <w:rPr>
          <w:rFonts w:ascii="Times New Roman" w:hAnsi="Times New Roman" w:cs="Times New Roman"/>
          <w:b/>
          <w:bCs/>
          <w:sz w:val="24"/>
          <w:szCs w:val="24"/>
        </w:rPr>
        <w:t>.i</w:t>
      </w:r>
      <w:r w:rsidRPr="00F5266B">
        <w:rPr>
          <w:rFonts w:ascii="Times New Roman" w:hAnsi="Times New Roman" w:cs="Times New Roman"/>
          <w:b/>
          <w:bCs/>
          <w:sz w:val="24"/>
          <w:szCs w:val="24"/>
        </w:rPr>
        <w:t>: Presentation of the Report of the Finance and Economic Action Committee.</w:t>
      </w:r>
    </w:p>
    <w:p w14:paraId="671DCA30" w14:textId="79893048" w:rsidR="0050749B" w:rsidRDefault="0050749B" w:rsidP="00AF060D">
      <w:pPr>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Ihimbru</w:t>
      </w:r>
      <w:proofErr w:type="spellEnd"/>
      <w:r>
        <w:rPr>
          <w:rFonts w:ascii="Times New Roman" w:hAnsi="Times New Roman" w:cs="Times New Roman"/>
          <w:sz w:val="24"/>
          <w:szCs w:val="24"/>
        </w:rPr>
        <w:t xml:space="preserve"> on behalf of the </w:t>
      </w:r>
      <w:r w:rsidR="000808CF">
        <w:rPr>
          <w:rFonts w:ascii="Times New Roman" w:hAnsi="Times New Roman" w:cs="Times New Roman"/>
          <w:sz w:val="24"/>
          <w:szCs w:val="24"/>
        </w:rPr>
        <w:t xml:space="preserve">Finance and </w:t>
      </w:r>
      <w:r>
        <w:rPr>
          <w:rFonts w:ascii="Times New Roman" w:hAnsi="Times New Roman" w:cs="Times New Roman"/>
          <w:sz w:val="24"/>
          <w:szCs w:val="24"/>
        </w:rPr>
        <w:t>Economic</w:t>
      </w:r>
      <w:r w:rsidR="000808CF">
        <w:rPr>
          <w:rFonts w:ascii="Times New Roman" w:hAnsi="Times New Roman" w:cs="Times New Roman"/>
          <w:sz w:val="24"/>
          <w:szCs w:val="24"/>
        </w:rPr>
        <w:t xml:space="preserve"> Action Committee </w:t>
      </w:r>
      <w:proofErr w:type="spellStart"/>
      <w:r w:rsidR="000808CF">
        <w:rPr>
          <w:rFonts w:ascii="Times New Roman" w:hAnsi="Times New Roman" w:cs="Times New Roman"/>
          <w:sz w:val="24"/>
          <w:szCs w:val="24"/>
        </w:rPr>
        <w:t>councillor</w:t>
      </w:r>
      <w:proofErr w:type="spellEnd"/>
      <w:r w:rsidR="000808CF">
        <w:rPr>
          <w:rFonts w:ascii="Times New Roman" w:hAnsi="Times New Roman" w:cs="Times New Roman"/>
          <w:sz w:val="24"/>
          <w:szCs w:val="24"/>
        </w:rPr>
        <w:t xml:space="preserve"> </w:t>
      </w:r>
      <w:proofErr w:type="spellStart"/>
      <w:r w:rsidR="000808CF">
        <w:rPr>
          <w:rFonts w:ascii="Times New Roman" w:hAnsi="Times New Roman" w:cs="Times New Roman"/>
          <w:sz w:val="24"/>
          <w:szCs w:val="24"/>
        </w:rPr>
        <w:t>Kum</w:t>
      </w:r>
      <w:proofErr w:type="spellEnd"/>
      <w:r w:rsidR="000808CF">
        <w:rPr>
          <w:rFonts w:ascii="Times New Roman" w:hAnsi="Times New Roman" w:cs="Times New Roman"/>
          <w:sz w:val="24"/>
          <w:szCs w:val="24"/>
        </w:rPr>
        <w:t xml:space="preserve"> Henry </w:t>
      </w:r>
      <w:proofErr w:type="spellStart"/>
      <w:r w:rsidR="000808CF">
        <w:rPr>
          <w:rFonts w:ascii="Times New Roman" w:hAnsi="Times New Roman" w:cs="Times New Roman"/>
          <w:sz w:val="24"/>
          <w:szCs w:val="24"/>
        </w:rPr>
        <w:t>Ichu</w:t>
      </w:r>
      <w:proofErr w:type="spellEnd"/>
      <w:r w:rsidR="008C1086">
        <w:rPr>
          <w:rFonts w:ascii="Times New Roman" w:hAnsi="Times New Roman" w:cs="Times New Roman"/>
          <w:sz w:val="24"/>
          <w:szCs w:val="24"/>
        </w:rPr>
        <w:t xml:space="preserve"> then took the rostrum to read the report of the committee. Some of the highlight of this report were;</w:t>
      </w:r>
    </w:p>
    <w:p w14:paraId="31B6C13F" w14:textId="3404F1E1" w:rsidR="008C1086" w:rsidRDefault="008C1086"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Total revenue tittle one dropped to </w:t>
      </w:r>
      <w:r w:rsidRPr="00F5266B">
        <w:rPr>
          <w:rFonts w:ascii="Times New Roman" w:hAnsi="Times New Roman" w:cs="Times New Roman"/>
          <w:b/>
          <w:bCs/>
          <w:sz w:val="24"/>
          <w:szCs w:val="24"/>
        </w:rPr>
        <w:t>381,407,016 FCFA</w:t>
      </w:r>
      <w:r>
        <w:rPr>
          <w:rFonts w:ascii="Times New Roman" w:hAnsi="Times New Roman" w:cs="Times New Roman"/>
          <w:sz w:val="24"/>
          <w:szCs w:val="24"/>
        </w:rPr>
        <w:t xml:space="preserve"> as opposed to </w:t>
      </w:r>
      <w:r w:rsidRPr="00F5266B">
        <w:rPr>
          <w:rFonts w:ascii="Times New Roman" w:hAnsi="Times New Roman" w:cs="Times New Roman"/>
          <w:b/>
          <w:bCs/>
          <w:sz w:val="24"/>
          <w:szCs w:val="24"/>
        </w:rPr>
        <w:t>389,902,442</w:t>
      </w:r>
      <w:r>
        <w:rPr>
          <w:rFonts w:ascii="Times New Roman" w:hAnsi="Times New Roman" w:cs="Times New Roman"/>
          <w:sz w:val="24"/>
          <w:szCs w:val="24"/>
        </w:rPr>
        <w:t xml:space="preserve"> </w:t>
      </w:r>
      <w:r w:rsidRPr="00F5266B">
        <w:rPr>
          <w:rFonts w:ascii="Times New Roman" w:hAnsi="Times New Roman" w:cs="Times New Roman"/>
          <w:b/>
          <w:bCs/>
          <w:sz w:val="24"/>
          <w:szCs w:val="24"/>
        </w:rPr>
        <w:t>FCFA</w:t>
      </w:r>
      <w:r>
        <w:rPr>
          <w:rFonts w:ascii="Times New Roman" w:hAnsi="Times New Roman" w:cs="Times New Roman"/>
          <w:sz w:val="24"/>
          <w:szCs w:val="24"/>
        </w:rPr>
        <w:t xml:space="preserve"> in 2025</w:t>
      </w:r>
      <w:r w:rsidR="00AC4224">
        <w:rPr>
          <w:rFonts w:ascii="Times New Roman" w:hAnsi="Times New Roman" w:cs="Times New Roman"/>
          <w:sz w:val="24"/>
          <w:szCs w:val="24"/>
        </w:rPr>
        <w:t>.</w:t>
      </w:r>
    </w:p>
    <w:p w14:paraId="3CC00673" w14:textId="397A774F" w:rsidR="00AC4224" w:rsidRDefault="00AC4224"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There was an increase in investment revenue giving a tota</w:t>
      </w:r>
      <w:r w:rsidR="005E4144">
        <w:rPr>
          <w:rFonts w:ascii="Times New Roman" w:hAnsi="Times New Roman" w:cs="Times New Roman"/>
          <w:sz w:val="24"/>
          <w:szCs w:val="24"/>
        </w:rPr>
        <w:t xml:space="preserve">l sum of </w:t>
      </w:r>
      <w:r w:rsidR="005E4144" w:rsidRPr="00F5266B">
        <w:rPr>
          <w:rFonts w:ascii="Times New Roman" w:hAnsi="Times New Roman" w:cs="Times New Roman"/>
          <w:b/>
          <w:bCs/>
          <w:sz w:val="24"/>
          <w:szCs w:val="24"/>
        </w:rPr>
        <w:t>587,477,480 FCFA</w:t>
      </w:r>
      <w:r w:rsidR="005E4144">
        <w:rPr>
          <w:rFonts w:ascii="Times New Roman" w:hAnsi="Times New Roman" w:cs="Times New Roman"/>
          <w:sz w:val="24"/>
          <w:szCs w:val="24"/>
        </w:rPr>
        <w:t xml:space="preserve"> up from </w:t>
      </w:r>
      <w:r w:rsidR="005E4144" w:rsidRPr="00F5266B">
        <w:rPr>
          <w:rFonts w:ascii="Times New Roman" w:hAnsi="Times New Roman" w:cs="Times New Roman"/>
          <w:b/>
          <w:bCs/>
          <w:sz w:val="24"/>
          <w:szCs w:val="24"/>
        </w:rPr>
        <w:t xml:space="preserve">452,143,760 FCFA </w:t>
      </w:r>
      <w:r w:rsidR="005E4144">
        <w:rPr>
          <w:rFonts w:ascii="Times New Roman" w:hAnsi="Times New Roman" w:cs="Times New Roman"/>
          <w:sz w:val="24"/>
          <w:szCs w:val="24"/>
        </w:rPr>
        <w:t>in 2025.</w:t>
      </w:r>
    </w:p>
    <w:p w14:paraId="2A3FD583" w14:textId="6CC60BC9" w:rsidR="005E4144" w:rsidRDefault="005E4144"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Total recurrent expenses stood at </w:t>
      </w:r>
      <w:r w:rsidRPr="00F22EC4">
        <w:rPr>
          <w:rFonts w:ascii="Times New Roman" w:hAnsi="Times New Roman" w:cs="Times New Roman"/>
          <w:b/>
          <w:bCs/>
          <w:sz w:val="24"/>
          <w:szCs w:val="24"/>
        </w:rPr>
        <w:t>379,407,016 FCFA</w:t>
      </w:r>
      <w:r>
        <w:rPr>
          <w:rFonts w:ascii="Times New Roman" w:hAnsi="Times New Roman" w:cs="Times New Roman"/>
          <w:sz w:val="24"/>
          <w:szCs w:val="24"/>
        </w:rPr>
        <w:t xml:space="preserve"> up from </w:t>
      </w:r>
      <w:r w:rsidRPr="00F22EC4">
        <w:rPr>
          <w:rFonts w:ascii="Times New Roman" w:hAnsi="Times New Roman" w:cs="Times New Roman"/>
          <w:b/>
          <w:bCs/>
          <w:sz w:val="24"/>
          <w:szCs w:val="24"/>
        </w:rPr>
        <w:t>359,802,442 FCFA</w:t>
      </w:r>
      <w:r>
        <w:rPr>
          <w:rFonts w:ascii="Times New Roman" w:hAnsi="Times New Roman" w:cs="Times New Roman"/>
          <w:sz w:val="24"/>
          <w:szCs w:val="24"/>
        </w:rPr>
        <w:t xml:space="preserve"> in 202</w:t>
      </w:r>
      <w:r w:rsidR="00FA2C50">
        <w:rPr>
          <w:rFonts w:ascii="Times New Roman" w:hAnsi="Times New Roman" w:cs="Times New Roman"/>
          <w:sz w:val="24"/>
          <w:szCs w:val="24"/>
        </w:rPr>
        <w:t xml:space="preserve">5 representing </w:t>
      </w:r>
      <w:r w:rsidR="00FA2C50" w:rsidRPr="00F22EC4">
        <w:rPr>
          <w:rFonts w:ascii="Times New Roman" w:hAnsi="Times New Roman" w:cs="Times New Roman"/>
          <w:b/>
          <w:bCs/>
          <w:sz w:val="24"/>
          <w:szCs w:val="24"/>
        </w:rPr>
        <w:t>39.2%</w:t>
      </w:r>
      <w:r w:rsidR="00FA2C50">
        <w:rPr>
          <w:rFonts w:ascii="Times New Roman" w:hAnsi="Times New Roman" w:cs="Times New Roman"/>
          <w:sz w:val="24"/>
          <w:szCs w:val="24"/>
        </w:rPr>
        <w:t xml:space="preserve"> of the total budget.</w:t>
      </w:r>
    </w:p>
    <w:p w14:paraId="04BF02F4" w14:textId="4E604A9F" w:rsidR="00FA2C50" w:rsidRDefault="004437BE"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2026 draft initial budget was elaborated in a program mode, and the budget</w:t>
      </w:r>
      <w:r w:rsidR="00814AB1">
        <w:rPr>
          <w:rFonts w:ascii="Times New Roman" w:hAnsi="Times New Roman" w:cs="Times New Roman"/>
          <w:sz w:val="24"/>
          <w:szCs w:val="24"/>
        </w:rPr>
        <w:t xml:space="preserve"> is balanced in all the three modes.</w:t>
      </w:r>
    </w:p>
    <w:p w14:paraId="5F1B846F" w14:textId="4D16A7BF" w:rsidR="00814AB1" w:rsidRDefault="00814AB1"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increase in the total volume of the budget was justified by the availability of the investment</w:t>
      </w:r>
      <w:r w:rsidR="00411372">
        <w:rPr>
          <w:rFonts w:ascii="Times New Roman" w:hAnsi="Times New Roman" w:cs="Times New Roman"/>
          <w:sz w:val="24"/>
          <w:szCs w:val="24"/>
        </w:rPr>
        <w:t>.</w:t>
      </w:r>
    </w:p>
    <w:p w14:paraId="792E1D2E" w14:textId="4BC5DBE2" w:rsidR="00411372" w:rsidRPr="00F22EC4" w:rsidRDefault="00411372" w:rsidP="00AF060D">
      <w:pPr>
        <w:ind w:left="2880"/>
        <w:jc w:val="both"/>
        <w:rPr>
          <w:rFonts w:ascii="Times New Roman" w:hAnsi="Times New Roman" w:cs="Times New Roman"/>
          <w:b/>
          <w:bCs/>
          <w:sz w:val="24"/>
          <w:szCs w:val="24"/>
        </w:rPr>
      </w:pPr>
      <w:r w:rsidRPr="00F22EC4">
        <w:rPr>
          <w:rFonts w:ascii="Times New Roman" w:hAnsi="Times New Roman" w:cs="Times New Roman"/>
          <w:b/>
          <w:bCs/>
          <w:sz w:val="24"/>
          <w:szCs w:val="24"/>
        </w:rPr>
        <w:t>Recommendations</w:t>
      </w:r>
    </w:p>
    <w:p w14:paraId="00914931" w14:textId="2EC5299A" w:rsidR="00411372" w:rsidRDefault="000610BE" w:rsidP="00AF060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That the council executive should continue the vigorous management of resources coming from our local markets.</w:t>
      </w:r>
    </w:p>
    <w:p w14:paraId="5CD9B4BD" w14:textId="2B974653" w:rsidR="000610BE" w:rsidRDefault="000610BE" w:rsidP="00AF060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That a forceful recovery procedure for those living in council houses and not meeting up with the rents be put in place.</w:t>
      </w:r>
    </w:p>
    <w:p w14:paraId="170C5A09" w14:textId="5AB65235" w:rsidR="00CE7547" w:rsidRDefault="000610BE" w:rsidP="00AF060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It was also recommended that a wider publication of tender files so as to have</w:t>
      </w:r>
      <w:r w:rsidR="001B2148">
        <w:rPr>
          <w:rFonts w:ascii="Times New Roman" w:hAnsi="Times New Roman" w:cs="Times New Roman"/>
          <w:sz w:val="24"/>
          <w:szCs w:val="24"/>
        </w:rPr>
        <w:t xml:space="preserve"> many bidders which will result in </w:t>
      </w:r>
      <w:r w:rsidR="00F22EC4">
        <w:rPr>
          <w:rFonts w:ascii="Times New Roman" w:hAnsi="Times New Roman" w:cs="Times New Roman"/>
          <w:sz w:val="24"/>
          <w:szCs w:val="24"/>
        </w:rPr>
        <w:t>increased</w:t>
      </w:r>
      <w:r w:rsidR="001B2148">
        <w:rPr>
          <w:rFonts w:ascii="Times New Roman" w:hAnsi="Times New Roman" w:cs="Times New Roman"/>
          <w:sz w:val="24"/>
          <w:szCs w:val="24"/>
        </w:rPr>
        <w:t xml:space="preserve"> revenue from the acquisition of these files. (see report).</w:t>
      </w:r>
    </w:p>
    <w:p w14:paraId="2A5770CF" w14:textId="3942EE78" w:rsidR="00F22EC4" w:rsidRDefault="00F22EC4" w:rsidP="00AF060D">
      <w:pPr>
        <w:jc w:val="both"/>
        <w:rPr>
          <w:rFonts w:ascii="Times New Roman" w:hAnsi="Times New Roman" w:cs="Times New Roman"/>
          <w:sz w:val="24"/>
          <w:szCs w:val="24"/>
        </w:rPr>
      </w:pPr>
    </w:p>
    <w:p w14:paraId="57C3534D" w14:textId="77777777" w:rsidR="00F22EC4" w:rsidRPr="00F22EC4" w:rsidRDefault="00F22EC4" w:rsidP="00AF060D">
      <w:pPr>
        <w:jc w:val="both"/>
        <w:rPr>
          <w:rFonts w:ascii="Times New Roman" w:hAnsi="Times New Roman" w:cs="Times New Roman"/>
          <w:sz w:val="24"/>
          <w:szCs w:val="24"/>
        </w:rPr>
      </w:pPr>
    </w:p>
    <w:p w14:paraId="5D9A4773" w14:textId="0D60E810" w:rsidR="00CE7547" w:rsidRDefault="00CE7547" w:rsidP="00AF060D">
      <w:pPr>
        <w:jc w:val="both"/>
        <w:rPr>
          <w:rFonts w:ascii="Times New Roman" w:hAnsi="Times New Roman" w:cs="Times New Roman"/>
          <w:sz w:val="24"/>
          <w:szCs w:val="24"/>
        </w:rPr>
      </w:pPr>
      <w:r>
        <w:rPr>
          <w:rFonts w:ascii="Times New Roman" w:hAnsi="Times New Roman" w:cs="Times New Roman"/>
          <w:sz w:val="24"/>
          <w:szCs w:val="24"/>
        </w:rPr>
        <w:t xml:space="preserve">ii.  </w:t>
      </w:r>
      <w:r w:rsidRPr="00F22EC4">
        <w:rPr>
          <w:rFonts w:ascii="Times New Roman" w:hAnsi="Times New Roman" w:cs="Times New Roman"/>
          <w:b/>
          <w:bCs/>
          <w:sz w:val="24"/>
          <w:szCs w:val="24"/>
        </w:rPr>
        <w:t>General scrutiny of the 2026 draft initial budget vote and adoption.</w:t>
      </w:r>
    </w:p>
    <w:p w14:paraId="59B376A4" w14:textId="4F96C7EF" w:rsidR="00CE7547" w:rsidRDefault="00CE7547" w:rsidP="00AF060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mayor then took up the floor for a page by page scrutiny of the draft initial</w:t>
      </w:r>
      <w:r w:rsidR="00A30DD7">
        <w:rPr>
          <w:rFonts w:ascii="Times New Roman" w:hAnsi="Times New Roman" w:cs="Times New Roman"/>
          <w:sz w:val="24"/>
          <w:szCs w:val="24"/>
        </w:rPr>
        <w:t xml:space="preserve"> budget.</w:t>
      </w:r>
    </w:p>
    <w:p w14:paraId="6680FE34" w14:textId="5264C780" w:rsidR="00A30DD7" w:rsidRDefault="00A30DD7"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Lysanda</w:t>
      </w:r>
      <w:proofErr w:type="spellEnd"/>
      <w:r>
        <w:rPr>
          <w:rFonts w:ascii="Times New Roman" w:hAnsi="Times New Roman" w:cs="Times New Roman"/>
          <w:sz w:val="24"/>
          <w:szCs w:val="24"/>
        </w:rPr>
        <w:t xml:space="preserve"> Bache asked</w:t>
      </w:r>
      <w:r w:rsidR="00F06CF1">
        <w:rPr>
          <w:rFonts w:ascii="Times New Roman" w:hAnsi="Times New Roman" w:cs="Times New Roman"/>
          <w:sz w:val="24"/>
          <w:szCs w:val="24"/>
        </w:rPr>
        <w:t xml:space="preserve"> why nothing was budgeted for head 723 (Proceeds from medical technical services). The secretary general</w:t>
      </w:r>
      <w:r w:rsidR="00AD28D0">
        <w:rPr>
          <w:rFonts w:ascii="Times New Roman" w:hAnsi="Times New Roman" w:cs="Times New Roman"/>
          <w:sz w:val="24"/>
          <w:szCs w:val="24"/>
        </w:rPr>
        <w:t xml:space="preserve"> answered him by saying that those competencies</w:t>
      </w:r>
      <w:r w:rsidR="00AB3E80">
        <w:rPr>
          <w:rFonts w:ascii="Times New Roman" w:hAnsi="Times New Roman" w:cs="Times New Roman"/>
          <w:sz w:val="24"/>
          <w:szCs w:val="24"/>
        </w:rPr>
        <w:t xml:space="preserve"> haven’t been transferred to councils</w:t>
      </w:r>
      <w:r w:rsidR="006A5FD8">
        <w:rPr>
          <w:rFonts w:ascii="Times New Roman" w:hAnsi="Times New Roman" w:cs="Times New Roman"/>
          <w:sz w:val="24"/>
          <w:szCs w:val="24"/>
        </w:rPr>
        <w:t>, so the council is concerned only with the construction, rehabilitation and equipment of medical centers.</w:t>
      </w:r>
    </w:p>
    <w:p w14:paraId="7F46482C" w14:textId="77F96093" w:rsidR="00CC0D4C" w:rsidRDefault="00CC0D4C"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Lysanda</w:t>
      </w:r>
      <w:proofErr w:type="spellEnd"/>
      <w:r>
        <w:rPr>
          <w:rFonts w:ascii="Times New Roman" w:hAnsi="Times New Roman" w:cs="Times New Roman"/>
          <w:sz w:val="24"/>
          <w:szCs w:val="24"/>
        </w:rPr>
        <w:t xml:space="preserve"> again asked if head</w:t>
      </w:r>
      <w:r w:rsidR="008A3414">
        <w:rPr>
          <w:rFonts w:ascii="Times New Roman" w:hAnsi="Times New Roman" w:cs="Times New Roman"/>
          <w:sz w:val="24"/>
          <w:szCs w:val="24"/>
        </w:rPr>
        <w:t xml:space="preserve"> 60560 (fuel and lubricants for motor vehicle) has instead dropped. The mayor answered by saying that it has not</w:t>
      </w:r>
      <w:r w:rsidR="00F8645C">
        <w:rPr>
          <w:rFonts w:ascii="Times New Roman" w:hAnsi="Times New Roman" w:cs="Times New Roman"/>
          <w:sz w:val="24"/>
          <w:szCs w:val="24"/>
        </w:rPr>
        <w:t xml:space="preserve"> dropped but rather </w:t>
      </w:r>
      <w:proofErr w:type="spellStart"/>
      <w:r w:rsidR="00F8645C">
        <w:rPr>
          <w:rFonts w:ascii="Times New Roman" w:hAnsi="Times New Roman" w:cs="Times New Roman"/>
          <w:sz w:val="24"/>
          <w:szCs w:val="24"/>
        </w:rPr>
        <w:t>splited</w:t>
      </w:r>
      <w:proofErr w:type="spellEnd"/>
      <w:r w:rsidR="00F8645C">
        <w:rPr>
          <w:rFonts w:ascii="Times New Roman" w:hAnsi="Times New Roman" w:cs="Times New Roman"/>
          <w:sz w:val="24"/>
          <w:szCs w:val="24"/>
        </w:rPr>
        <w:t xml:space="preserve"> into two.</w:t>
      </w:r>
    </w:p>
    <w:p w14:paraId="34FAEB34" w14:textId="71A39D4D" w:rsidR="00CA6283" w:rsidRDefault="00CA6283"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Lysanda</w:t>
      </w:r>
      <w:proofErr w:type="spellEnd"/>
      <w:r w:rsidR="00916E0B">
        <w:rPr>
          <w:rFonts w:ascii="Times New Roman" w:hAnsi="Times New Roman" w:cs="Times New Roman"/>
          <w:sz w:val="24"/>
          <w:szCs w:val="24"/>
        </w:rPr>
        <w:t xml:space="preserve"> asked to know why head 61410 (maintenance of road infrastructure and engineering structures) was only budgeted</w:t>
      </w:r>
      <w:r w:rsidR="00160C15">
        <w:rPr>
          <w:rFonts w:ascii="Times New Roman" w:hAnsi="Times New Roman" w:cs="Times New Roman"/>
          <w:sz w:val="24"/>
          <w:szCs w:val="24"/>
        </w:rPr>
        <w:t xml:space="preserve"> at five million. The secretary general</w:t>
      </w:r>
      <w:r w:rsidR="00E66AC1">
        <w:rPr>
          <w:rFonts w:ascii="Times New Roman" w:hAnsi="Times New Roman" w:cs="Times New Roman"/>
          <w:sz w:val="24"/>
          <w:szCs w:val="24"/>
        </w:rPr>
        <w:t xml:space="preserve"> answered him by saying</w:t>
      </w:r>
      <w:r w:rsidR="007419C0">
        <w:rPr>
          <w:rFonts w:ascii="Times New Roman" w:hAnsi="Times New Roman" w:cs="Times New Roman"/>
          <w:sz w:val="24"/>
          <w:szCs w:val="24"/>
        </w:rPr>
        <w:t>,</w:t>
      </w:r>
    </w:p>
    <w:p w14:paraId="1AAEE1C4" w14:textId="4C6741C0" w:rsidR="00C420D4" w:rsidRDefault="007419C0"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Ongum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Lysanda</w:t>
      </w:r>
      <w:proofErr w:type="spellEnd"/>
      <w:r>
        <w:rPr>
          <w:rFonts w:ascii="Times New Roman" w:hAnsi="Times New Roman" w:cs="Times New Roman"/>
          <w:sz w:val="24"/>
          <w:szCs w:val="24"/>
        </w:rPr>
        <w:t xml:space="preserve"> also asked</w:t>
      </w:r>
      <w:r w:rsidR="00541FEA">
        <w:rPr>
          <w:rFonts w:ascii="Times New Roman" w:hAnsi="Times New Roman" w:cs="Times New Roman"/>
          <w:sz w:val="24"/>
          <w:szCs w:val="24"/>
        </w:rPr>
        <w:t xml:space="preserve"> if UCCC is </w:t>
      </w:r>
      <w:r w:rsidR="00BC703A">
        <w:rPr>
          <w:rFonts w:ascii="Times New Roman" w:hAnsi="Times New Roman" w:cs="Times New Roman"/>
          <w:sz w:val="24"/>
          <w:szCs w:val="24"/>
        </w:rPr>
        <w:t>supposed to</w:t>
      </w:r>
      <w:r w:rsidR="00541FEA">
        <w:rPr>
          <w:rFonts w:ascii="Times New Roman" w:hAnsi="Times New Roman" w:cs="Times New Roman"/>
          <w:sz w:val="24"/>
          <w:szCs w:val="24"/>
        </w:rPr>
        <w:t xml:space="preserve"> give resources to the councils or is it vice versa? The mayor said UCCC, BUNEC, NASLA and other bodies receive support from councils each</w:t>
      </w:r>
      <w:r w:rsidR="004A6484">
        <w:rPr>
          <w:rFonts w:ascii="Times New Roman" w:hAnsi="Times New Roman" w:cs="Times New Roman"/>
          <w:sz w:val="24"/>
          <w:szCs w:val="24"/>
        </w:rPr>
        <w:t xml:space="preserve"> financial year</w:t>
      </w:r>
      <w:r w:rsidR="00C420D4">
        <w:rPr>
          <w:rFonts w:ascii="Times New Roman" w:hAnsi="Times New Roman" w:cs="Times New Roman"/>
          <w:sz w:val="24"/>
          <w:szCs w:val="24"/>
        </w:rPr>
        <w:t>.</w:t>
      </w:r>
    </w:p>
    <w:p w14:paraId="305253AB" w14:textId="0CB28C41" w:rsidR="00C420D4" w:rsidRDefault="00C420D4" w:rsidP="00AF060D">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Kudi</w:t>
      </w:r>
      <w:proofErr w:type="spellEnd"/>
      <w:r>
        <w:rPr>
          <w:rFonts w:ascii="Times New Roman" w:hAnsi="Times New Roman" w:cs="Times New Roman"/>
          <w:sz w:val="24"/>
          <w:szCs w:val="24"/>
        </w:rPr>
        <w:t xml:space="preserve"> Felix </w:t>
      </w:r>
      <w:proofErr w:type="spellStart"/>
      <w:r>
        <w:rPr>
          <w:rFonts w:ascii="Times New Roman" w:hAnsi="Times New Roman" w:cs="Times New Roman"/>
          <w:sz w:val="24"/>
          <w:szCs w:val="24"/>
        </w:rPr>
        <w:t>Unji</w:t>
      </w:r>
      <w:proofErr w:type="spellEnd"/>
      <w:r>
        <w:rPr>
          <w:rFonts w:ascii="Times New Roman" w:hAnsi="Times New Roman" w:cs="Times New Roman"/>
          <w:sz w:val="24"/>
          <w:szCs w:val="24"/>
        </w:rPr>
        <w:t xml:space="preserve"> on his part asked to know why</w:t>
      </w:r>
      <w:r w:rsidR="00407B26">
        <w:rPr>
          <w:rFonts w:ascii="Times New Roman" w:hAnsi="Times New Roman" w:cs="Times New Roman"/>
          <w:sz w:val="24"/>
          <w:szCs w:val="24"/>
        </w:rPr>
        <w:t xml:space="preserve"> account 15910 (borrowing from external organization) was not budgeted. The Secretary General answered him by saying</w:t>
      </w:r>
      <w:r w:rsidR="00C8006D">
        <w:rPr>
          <w:rFonts w:ascii="Times New Roman" w:hAnsi="Times New Roman" w:cs="Times New Roman"/>
          <w:sz w:val="24"/>
          <w:szCs w:val="24"/>
        </w:rPr>
        <w:t xml:space="preserve"> that,</w:t>
      </w:r>
    </w:p>
    <w:p w14:paraId="38BB400D" w14:textId="7C108A9D" w:rsidR="00C8006D" w:rsidRDefault="00C8006D" w:rsidP="00AF060D">
      <w:pPr>
        <w:jc w:val="both"/>
        <w:rPr>
          <w:rFonts w:ascii="Times New Roman" w:hAnsi="Times New Roman" w:cs="Times New Roman"/>
          <w:sz w:val="24"/>
          <w:szCs w:val="24"/>
        </w:rPr>
      </w:pPr>
      <w:r>
        <w:rPr>
          <w:rFonts w:ascii="Times New Roman" w:hAnsi="Times New Roman" w:cs="Times New Roman"/>
          <w:sz w:val="24"/>
          <w:szCs w:val="24"/>
        </w:rPr>
        <w:t xml:space="preserve">At the end of the scrutiny of the draft initial budget, all the 23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voted for the adoption of the 2026 budget.</w:t>
      </w:r>
    </w:p>
    <w:p w14:paraId="21A29529" w14:textId="6095CB5E" w:rsidR="00C8006D" w:rsidRPr="00F22EC4" w:rsidRDefault="00C8006D" w:rsidP="00AF060D">
      <w:pPr>
        <w:jc w:val="both"/>
        <w:rPr>
          <w:rFonts w:ascii="Times New Roman" w:hAnsi="Times New Roman" w:cs="Times New Roman"/>
          <w:b/>
          <w:bCs/>
          <w:sz w:val="24"/>
          <w:szCs w:val="24"/>
        </w:rPr>
      </w:pPr>
      <w:r w:rsidRPr="00F22EC4">
        <w:rPr>
          <w:rFonts w:ascii="Times New Roman" w:hAnsi="Times New Roman" w:cs="Times New Roman"/>
          <w:b/>
          <w:bCs/>
          <w:sz w:val="24"/>
          <w:szCs w:val="24"/>
        </w:rPr>
        <w:t>Item 8: Other Deliberations.</w:t>
      </w:r>
    </w:p>
    <w:p w14:paraId="6DA7C670" w14:textId="5186C995" w:rsidR="00C8006D" w:rsidRPr="009F3015" w:rsidRDefault="00C8006D" w:rsidP="00AF060D">
      <w:pPr>
        <w:pStyle w:val="ListParagraph"/>
        <w:numPr>
          <w:ilvl w:val="0"/>
          <w:numId w:val="7"/>
        </w:numPr>
        <w:jc w:val="both"/>
        <w:rPr>
          <w:rFonts w:ascii="Times New Roman" w:hAnsi="Times New Roman" w:cs="Times New Roman"/>
          <w:b/>
          <w:bCs/>
          <w:sz w:val="24"/>
          <w:szCs w:val="24"/>
        </w:rPr>
      </w:pPr>
      <w:r w:rsidRPr="009F3015">
        <w:rPr>
          <w:rFonts w:ascii="Times New Roman" w:hAnsi="Times New Roman" w:cs="Times New Roman"/>
          <w:b/>
          <w:bCs/>
          <w:sz w:val="24"/>
          <w:szCs w:val="24"/>
        </w:rPr>
        <w:t xml:space="preserve">Presentation and validation </w:t>
      </w:r>
      <w:r w:rsidR="00244886" w:rsidRPr="009F3015">
        <w:rPr>
          <w:rFonts w:ascii="Times New Roman" w:hAnsi="Times New Roman" w:cs="Times New Roman"/>
          <w:b/>
          <w:bCs/>
          <w:sz w:val="24"/>
          <w:szCs w:val="24"/>
        </w:rPr>
        <w:t xml:space="preserve">of the </w:t>
      </w:r>
      <w:r w:rsidR="00C84C0E" w:rsidRPr="009F3015">
        <w:rPr>
          <w:rFonts w:ascii="Times New Roman" w:hAnsi="Times New Roman" w:cs="Times New Roman"/>
          <w:b/>
          <w:bCs/>
          <w:sz w:val="24"/>
          <w:szCs w:val="24"/>
        </w:rPr>
        <w:t>A</w:t>
      </w:r>
      <w:r w:rsidR="00244886" w:rsidRPr="009F3015">
        <w:rPr>
          <w:rFonts w:ascii="Times New Roman" w:hAnsi="Times New Roman" w:cs="Times New Roman"/>
          <w:b/>
          <w:bCs/>
          <w:sz w:val="24"/>
          <w:szCs w:val="24"/>
        </w:rPr>
        <w:t xml:space="preserve">nnual </w:t>
      </w:r>
      <w:r w:rsidR="00C84C0E" w:rsidRPr="009F3015">
        <w:rPr>
          <w:rFonts w:ascii="Times New Roman" w:hAnsi="Times New Roman" w:cs="Times New Roman"/>
          <w:b/>
          <w:bCs/>
          <w:sz w:val="24"/>
          <w:szCs w:val="24"/>
        </w:rPr>
        <w:t>I</w:t>
      </w:r>
      <w:r w:rsidR="00244886" w:rsidRPr="009F3015">
        <w:rPr>
          <w:rFonts w:ascii="Times New Roman" w:hAnsi="Times New Roman" w:cs="Times New Roman"/>
          <w:b/>
          <w:bCs/>
          <w:sz w:val="24"/>
          <w:szCs w:val="24"/>
        </w:rPr>
        <w:t xml:space="preserve">nvestment </w:t>
      </w:r>
      <w:r w:rsidR="00C84C0E" w:rsidRPr="009F3015">
        <w:rPr>
          <w:rFonts w:ascii="Times New Roman" w:hAnsi="Times New Roman" w:cs="Times New Roman"/>
          <w:b/>
          <w:bCs/>
          <w:sz w:val="24"/>
          <w:szCs w:val="24"/>
        </w:rPr>
        <w:t>P</w:t>
      </w:r>
      <w:r w:rsidR="00244886" w:rsidRPr="009F3015">
        <w:rPr>
          <w:rFonts w:ascii="Times New Roman" w:hAnsi="Times New Roman" w:cs="Times New Roman"/>
          <w:b/>
          <w:bCs/>
          <w:sz w:val="24"/>
          <w:szCs w:val="24"/>
        </w:rPr>
        <w:t xml:space="preserve">lan (AIP), the </w:t>
      </w:r>
      <w:r w:rsidR="00C84C0E" w:rsidRPr="009F3015">
        <w:rPr>
          <w:rFonts w:ascii="Times New Roman" w:hAnsi="Times New Roman" w:cs="Times New Roman"/>
          <w:b/>
          <w:bCs/>
          <w:sz w:val="24"/>
          <w:szCs w:val="24"/>
        </w:rPr>
        <w:t>M</w:t>
      </w:r>
      <w:r w:rsidR="00244886" w:rsidRPr="009F3015">
        <w:rPr>
          <w:rFonts w:ascii="Times New Roman" w:hAnsi="Times New Roman" w:cs="Times New Roman"/>
          <w:b/>
          <w:bCs/>
          <w:sz w:val="24"/>
          <w:szCs w:val="24"/>
        </w:rPr>
        <w:t>id-</w:t>
      </w:r>
      <w:r w:rsidR="00C84C0E" w:rsidRPr="009F3015">
        <w:rPr>
          <w:rFonts w:ascii="Times New Roman" w:hAnsi="Times New Roman" w:cs="Times New Roman"/>
          <w:b/>
          <w:bCs/>
          <w:sz w:val="24"/>
          <w:szCs w:val="24"/>
        </w:rPr>
        <w:t>T</w:t>
      </w:r>
      <w:r w:rsidR="00244886" w:rsidRPr="009F3015">
        <w:rPr>
          <w:rFonts w:ascii="Times New Roman" w:hAnsi="Times New Roman" w:cs="Times New Roman"/>
          <w:b/>
          <w:bCs/>
          <w:sz w:val="24"/>
          <w:szCs w:val="24"/>
        </w:rPr>
        <w:t xml:space="preserve">erm </w:t>
      </w:r>
      <w:r w:rsidR="00C84C0E" w:rsidRPr="009F3015">
        <w:rPr>
          <w:rFonts w:ascii="Times New Roman" w:hAnsi="Times New Roman" w:cs="Times New Roman"/>
          <w:b/>
          <w:bCs/>
          <w:sz w:val="24"/>
          <w:szCs w:val="24"/>
        </w:rPr>
        <w:t>E</w:t>
      </w:r>
      <w:r w:rsidR="00244886" w:rsidRPr="009F3015">
        <w:rPr>
          <w:rFonts w:ascii="Times New Roman" w:hAnsi="Times New Roman" w:cs="Times New Roman"/>
          <w:b/>
          <w:bCs/>
          <w:sz w:val="24"/>
          <w:szCs w:val="24"/>
        </w:rPr>
        <w:t xml:space="preserve">xpenditure </w:t>
      </w:r>
      <w:r w:rsidR="00C84C0E" w:rsidRPr="009F3015">
        <w:rPr>
          <w:rFonts w:ascii="Times New Roman" w:hAnsi="Times New Roman" w:cs="Times New Roman"/>
          <w:b/>
          <w:bCs/>
          <w:sz w:val="24"/>
          <w:szCs w:val="24"/>
        </w:rPr>
        <w:t>F</w:t>
      </w:r>
      <w:r w:rsidR="00244886" w:rsidRPr="009F3015">
        <w:rPr>
          <w:rFonts w:ascii="Times New Roman" w:hAnsi="Times New Roman" w:cs="Times New Roman"/>
          <w:b/>
          <w:bCs/>
          <w:sz w:val="24"/>
          <w:szCs w:val="24"/>
        </w:rPr>
        <w:t>ramework</w:t>
      </w:r>
      <w:r w:rsidR="00081A80" w:rsidRPr="009F3015">
        <w:rPr>
          <w:rFonts w:ascii="Times New Roman" w:hAnsi="Times New Roman" w:cs="Times New Roman"/>
          <w:b/>
          <w:bCs/>
          <w:sz w:val="24"/>
          <w:szCs w:val="24"/>
        </w:rPr>
        <w:t xml:space="preserve"> (MTEF) and the Annual Performance Plan (APP)</w:t>
      </w:r>
      <w:r w:rsidR="00C84C0E" w:rsidRPr="009F3015">
        <w:rPr>
          <w:rFonts w:ascii="Times New Roman" w:hAnsi="Times New Roman" w:cs="Times New Roman"/>
          <w:b/>
          <w:bCs/>
          <w:sz w:val="24"/>
          <w:szCs w:val="24"/>
        </w:rPr>
        <w:t>.</w:t>
      </w:r>
    </w:p>
    <w:p w14:paraId="3AF037EA" w14:textId="46B6894F" w:rsidR="00C84C0E" w:rsidRDefault="00C84C0E" w:rsidP="00AF060D">
      <w:pPr>
        <w:pStyle w:val="ListParagraph"/>
        <w:ind w:left="1440"/>
        <w:jc w:val="both"/>
        <w:rPr>
          <w:rFonts w:ascii="Times New Roman" w:hAnsi="Times New Roman" w:cs="Times New Roman"/>
          <w:sz w:val="24"/>
          <w:szCs w:val="24"/>
        </w:rPr>
      </w:pPr>
      <w:r>
        <w:rPr>
          <w:rFonts w:ascii="Times New Roman" w:hAnsi="Times New Roman" w:cs="Times New Roman"/>
          <w:sz w:val="24"/>
          <w:szCs w:val="24"/>
        </w:rPr>
        <w:lastRenderedPageBreak/>
        <w:t>The annual investment plan was then scrutinized and some corrections were done at the level of the locality of projects.</w:t>
      </w:r>
      <w:r w:rsidR="00DD5BE6">
        <w:rPr>
          <w:rFonts w:ascii="Times New Roman" w:hAnsi="Times New Roman" w:cs="Times New Roman"/>
          <w:sz w:val="24"/>
          <w:szCs w:val="24"/>
        </w:rPr>
        <w:t xml:space="preserve"> A total of 18 projects were being scrutinized and all the 23 </w:t>
      </w:r>
      <w:proofErr w:type="spellStart"/>
      <w:r w:rsidR="00DD5BE6">
        <w:rPr>
          <w:rFonts w:ascii="Times New Roman" w:hAnsi="Times New Roman" w:cs="Times New Roman"/>
          <w:sz w:val="24"/>
          <w:szCs w:val="24"/>
        </w:rPr>
        <w:t>counciloors</w:t>
      </w:r>
      <w:proofErr w:type="spellEnd"/>
      <w:r w:rsidR="00DD5BE6">
        <w:rPr>
          <w:rFonts w:ascii="Times New Roman" w:hAnsi="Times New Roman" w:cs="Times New Roman"/>
          <w:sz w:val="24"/>
          <w:szCs w:val="24"/>
        </w:rPr>
        <w:t xml:space="preserve"> voted for the adoption of the AIP.</w:t>
      </w:r>
    </w:p>
    <w:p w14:paraId="63BE7F47" w14:textId="7C3841C5" w:rsidR="00DD5BE6" w:rsidRPr="00690B2A" w:rsidRDefault="00DD5BE6" w:rsidP="00AF060D">
      <w:pPr>
        <w:pStyle w:val="ListParagraph"/>
        <w:numPr>
          <w:ilvl w:val="0"/>
          <w:numId w:val="7"/>
        </w:numPr>
        <w:jc w:val="both"/>
        <w:rPr>
          <w:rFonts w:ascii="Times New Roman" w:hAnsi="Times New Roman" w:cs="Times New Roman"/>
          <w:b/>
          <w:bCs/>
          <w:sz w:val="24"/>
          <w:szCs w:val="24"/>
        </w:rPr>
      </w:pPr>
      <w:r w:rsidRPr="00690B2A">
        <w:rPr>
          <w:rFonts w:ascii="Times New Roman" w:hAnsi="Times New Roman" w:cs="Times New Roman"/>
          <w:b/>
          <w:bCs/>
          <w:sz w:val="24"/>
          <w:szCs w:val="24"/>
        </w:rPr>
        <w:t>Deliberation to recruit a clerical</w:t>
      </w:r>
      <w:r w:rsidR="00F57E04" w:rsidRPr="00690B2A">
        <w:rPr>
          <w:rFonts w:ascii="Times New Roman" w:hAnsi="Times New Roman" w:cs="Times New Roman"/>
          <w:b/>
          <w:bCs/>
          <w:sz w:val="24"/>
          <w:szCs w:val="24"/>
        </w:rPr>
        <w:t xml:space="preserve"> staff for a specific duration.</w:t>
      </w:r>
    </w:p>
    <w:p w14:paraId="15400D91" w14:textId="10042048" w:rsidR="00F57E04" w:rsidRDefault="00F57E04" w:rsidP="00AF060D">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 xml:space="preserve">The secretary general explained to the </w:t>
      </w:r>
      <w:proofErr w:type="spellStart"/>
      <w:r>
        <w:rPr>
          <w:rFonts w:ascii="Times New Roman" w:hAnsi="Times New Roman" w:cs="Times New Roman"/>
          <w:sz w:val="24"/>
          <w:szCs w:val="24"/>
        </w:rPr>
        <w:t>councillors</w:t>
      </w:r>
      <w:proofErr w:type="spellEnd"/>
      <w:r>
        <w:rPr>
          <w:rFonts w:ascii="Times New Roman" w:hAnsi="Times New Roman" w:cs="Times New Roman"/>
          <w:sz w:val="24"/>
          <w:szCs w:val="24"/>
        </w:rPr>
        <w:t xml:space="preserve"> that some council staff have gone on retirement while others have travelled for greener pastures creating a vacuum in the council organigram, which calls for a need for the recruitment of a clerical staff. At the </w:t>
      </w:r>
      <w:r w:rsidR="00C34095">
        <w:rPr>
          <w:rFonts w:ascii="Times New Roman" w:hAnsi="Times New Roman" w:cs="Times New Roman"/>
          <w:sz w:val="24"/>
          <w:szCs w:val="24"/>
        </w:rPr>
        <w:t xml:space="preserve">end of his explanation, all the 23 </w:t>
      </w:r>
      <w:proofErr w:type="spellStart"/>
      <w:r w:rsidR="00C34095">
        <w:rPr>
          <w:rFonts w:ascii="Times New Roman" w:hAnsi="Times New Roman" w:cs="Times New Roman"/>
          <w:sz w:val="24"/>
          <w:szCs w:val="24"/>
        </w:rPr>
        <w:t>councillors</w:t>
      </w:r>
      <w:proofErr w:type="spellEnd"/>
      <w:r w:rsidR="00C34095">
        <w:rPr>
          <w:rFonts w:ascii="Times New Roman" w:hAnsi="Times New Roman" w:cs="Times New Roman"/>
          <w:sz w:val="24"/>
          <w:szCs w:val="24"/>
        </w:rPr>
        <w:t xml:space="preserve"> voted for the adoption of the said deliberation</w:t>
      </w:r>
      <w:r w:rsidR="00CC1E2A">
        <w:rPr>
          <w:rFonts w:ascii="Times New Roman" w:hAnsi="Times New Roman" w:cs="Times New Roman"/>
          <w:sz w:val="24"/>
          <w:szCs w:val="24"/>
        </w:rPr>
        <w:t>.</w:t>
      </w:r>
    </w:p>
    <w:p w14:paraId="09571FF5" w14:textId="54AA40DB" w:rsidR="00CC1E2A" w:rsidRPr="00690B2A" w:rsidRDefault="00CC1E2A" w:rsidP="00AF060D">
      <w:pPr>
        <w:jc w:val="both"/>
        <w:rPr>
          <w:rFonts w:ascii="Times New Roman" w:hAnsi="Times New Roman" w:cs="Times New Roman"/>
          <w:b/>
          <w:bCs/>
          <w:sz w:val="24"/>
          <w:szCs w:val="24"/>
        </w:rPr>
      </w:pPr>
      <w:r w:rsidRPr="00690B2A">
        <w:rPr>
          <w:rFonts w:ascii="Times New Roman" w:hAnsi="Times New Roman" w:cs="Times New Roman"/>
          <w:b/>
          <w:bCs/>
          <w:sz w:val="24"/>
          <w:szCs w:val="24"/>
        </w:rPr>
        <w:t>Item 9:</w:t>
      </w:r>
      <w:r w:rsidR="00CE6635" w:rsidRPr="00690B2A">
        <w:rPr>
          <w:rFonts w:ascii="Times New Roman" w:hAnsi="Times New Roman" w:cs="Times New Roman"/>
          <w:b/>
          <w:bCs/>
          <w:sz w:val="24"/>
          <w:szCs w:val="24"/>
        </w:rPr>
        <w:t xml:space="preserve"> A keynote address of the Senior Divisional Officer.</w:t>
      </w:r>
    </w:p>
    <w:p w14:paraId="2286FC69" w14:textId="288F3DB6" w:rsidR="00CE6635" w:rsidRDefault="00CE6635" w:rsidP="00AF060D">
      <w:pPr>
        <w:jc w:val="both"/>
        <w:rPr>
          <w:rFonts w:ascii="Times New Roman" w:hAnsi="Times New Roman" w:cs="Times New Roman"/>
          <w:sz w:val="24"/>
          <w:szCs w:val="24"/>
        </w:rPr>
      </w:pPr>
      <w:r>
        <w:rPr>
          <w:rFonts w:ascii="Times New Roman" w:hAnsi="Times New Roman" w:cs="Times New Roman"/>
          <w:sz w:val="24"/>
          <w:szCs w:val="24"/>
        </w:rPr>
        <w:tab/>
        <w:t xml:space="preserve">The Senior Divisional Officer for </w:t>
      </w:r>
      <w:proofErr w:type="spellStart"/>
      <w:r>
        <w:rPr>
          <w:rFonts w:ascii="Times New Roman" w:hAnsi="Times New Roman" w:cs="Times New Roman"/>
          <w:sz w:val="24"/>
          <w:szCs w:val="24"/>
        </w:rPr>
        <w:t>Menchum</w:t>
      </w:r>
      <w:proofErr w:type="spellEnd"/>
      <w:r>
        <w:rPr>
          <w:rFonts w:ascii="Times New Roman" w:hAnsi="Times New Roman" w:cs="Times New Roman"/>
          <w:sz w:val="24"/>
          <w:szCs w:val="24"/>
        </w:rPr>
        <w:t xml:space="preserve"> Division was unavoidably absent in the session like</w:t>
      </w:r>
      <w:r w:rsidR="00664A90">
        <w:rPr>
          <w:rFonts w:ascii="Times New Roman" w:hAnsi="Times New Roman" w:cs="Times New Roman"/>
          <w:sz w:val="24"/>
          <w:szCs w:val="24"/>
        </w:rPr>
        <w:t>wise his representative due to other administrative duties.</w:t>
      </w:r>
      <w:r w:rsidR="00DC2C45">
        <w:rPr>
          <w:rFonts w:ascii="Times New Roman" w:hAnsi="Times New Roman" w:cs="Times New Roman"/>
          <w:sz w:val="24"/>
          <w:szCs w:val="24"/>
        </w:rPr>
        <w:t xml:space="preserve"> The secretary general said</w:t>
      </w:r>
      <w:r w:rsidR="004B0049">
        <w:rPr>
          <w:rFonts w:ascii="Times New Roman" w:hAnsi="Times New Roman" w:cs="Times New Roman"/>
          <w:sz w:val="24"/>
          <w:szCs w:val="24"/>
        </w:rPr>
        <w:t xml:space="preserve"> he has promised to send the soft copy of his speech to him to be included in the minutes</w:t>
      </w:r>
      <w:r w:rsidR="007424C5">
        <w:rPr>
          <w:rFonts w:ascii="Times New Roman" w:hAnsi="Times New Roman" w:cs="Times New Roman"/>
          <w:sz w:val="24"/>
          <w:szCs w:val="24"/>
        </w:rPr>
        <w:t>.</w:t>
      </w:r>
    </w:p>
    <w:p w14:paraId="1A3F49A2" w14:textId="15DABFF8" w:rsidR="007424C5" w:rsidRPr="0052170F" w:rsidRDefault="007424C5" w:rsidP="00AF060D">
      <w:pPr>
        <w:jc w:val="both"/>
        <w:rPr>
          <w:rFonts w:ascii="Times New Roman" w:hAnsi="Times New Roman" w:cs="Times New Roman"/>
          <w:b/>
          <w:bCs/>
          <w:sz w:val="24"/>
          <w:szCs w:val="24"/>
        </w:rPr>
      </w:pPr>
      <w:r w:rsidRPr="0052170F">
        <w:rPr>
          <w:rFonts w:ascii="Times New Roman" w:hAnsi="Times New Roman" w:cs="Times New Roman"/>
          <w:b/>
          <w:bCs/>
          <w:sz w:val="24"/>
          <w:szCs w:val="24"/>
        </w:rPr>
        <w:t>Item 10:</w:t>
      </w:r>
      <w:r w:rsidR="00FE5ECC" w:rsidRPr="0052170F">
        <w:rPr>
          <w:rFonts w:ascii="Times New Roman" w:hAnsi="Times New Roman" w:cs="Times New Roman"/>
          <w:b/>
          <w:bCs/>
          <w:sz w:val="24"/>
          <w:szCs w:val="24"/>
        </w:rPr>
        <w:t xml:space="preserve"> Closing Remarks by the Chairperson</w:t>
      </w:r>
    </w:p>
    <w:p w14:paraId="79DE8F77" w14:textId="77777777" w:rsidR="00B40D59" w:rsidRDefault="004D4833" w:rsidP="00AF060D">
      <w:pPr>
        <w:jc w:val="both"/>
        <w:rPr>
          <w:rFonts w:ascii="Times New Roman" w:hAnsi="Times New Roman" w:cs="Times New Roman"/>
          <w:sz w:val="24"/>
          <w:szCs w:val="24"/>
        </w:rPr>
      </w:pPr>
      <w:r>
        <w:rPr>
          <w:rFonts w:ascii="Times New Roman" w:hAnsi="Times New Roman" w:cs="Times New Roman"/>
          <w:sz w:val="24"/>
          <w:szCs w:val="24"/>
        </w:rPr>
        <w:tab/>
        <w:t>Before the mayor came up to give</w:t>
      </w:r>
      <w:r w:rsidR="00AB1581">
        <w:rPr>
          <w:rFonts w:ascii="Times New Roman" w:hAnsi="Times New Roman" w:cs="Times New Roman"/>
          <w:sz w:val="24"/>
          <w:szCs w:val="24"/>
        </w:rPr>
        <w:t xml:space="preserve"> his closing remarks, he was intercepted by the representative of Media Prime International Group Mr. Kum               who presented and handed an international award to the </w:t>
      </w:r>
      <w:proofErr w:type="spellStart"/>
      <w:r w:rsidR="00AB1581">
        <w:rPr>
          <w:rFonts w:ascii="Times New Roman" w:hAnsi="Times New Roman" w:cs="Times New Roman"/>
          <w:sz w:val="24"/>
          <w:szCs w:val="24"/>
        </w:rPr>
        <w:t>Benakuma</w:t>
      </w:r>
      <w:proofErr w:type="spellEnd"/>
      <w:r w:rsidR="00AB1581">
        <w:rPr>
          <w:rFonts w:ascii="Times New Roman" w:hAnsi="Times New Roman" w:cs="Times New Roman"/>
          <w:sz w:val="24"/>
          <w:szCs w:val="24"/>
        </w:rPr>
        <w:t xml:space="preserve"> Council for their </w:t>
      </w:r>
      <w:proofErr w:type="spellStart"/>
      <w:r w:rsidR="00AB1581">
        <w:rPr>
          <w:rFonts w:ascii="Times New Roman" w:hAnsi="Times New Roman" w:cs="Times New Roman"/>
          <w:sz w:val="24"/>
          <w:szCs w:val="24"/>
        </w:rPr>
        <w:t>hardwork</w:t>
      </w:r>
      <w:proofErr w:type="spellEnd"/>
      <w:r w:rsidR="00AB1581">
        <w:rPr>
          <w:rFonts w:ascii="Times New Roman" w:hAnsi="Times New Roman" w:cs="Times New Roman"/>
          <w:sz w:val="24"/>
          <w:szCs w:val="24"/>
        </w:rPr>
        <w:t xml:space="preserve"> and resilience</w:t>
      </w:r>
      <w:r w:rsidR="00B40D59">
        <w:rPr>
          <w:rFonts w:ascii="Times New Roman" w:hAnsi="Times New Roman" w:cs="Times New Roman"/>
          <w:sz w:val="24"/>
          <w:szCs w:val="24"/>
        </w:rPr>
        <w:t xml:space="preserve"> in community development captioned “North West most impactful inclusive council in community development”.</w:t>
      </w:r>
    </w:p>
    <w:p w14:paraId="04034D9C" w14:textId="312AFC4C" w:rsidR="004D4833" w:rsidRDefault="00B40D59" w:rsidP="00AF060D">
      <w:pPr>
        <w:jc w:val="both"/>
        <w:rPr>
          <w:rFonts w:ascii="Times New Roman" w:hAnsi="Times New Roman" w:cs="Times New Roman"/>
          <w:sz w:val="24"/>
          <w:szCs w:val="24"/>
        </w:rPr>
      </w:pPr>
      <w:r>
        <w:rPr>
          <w:rFonts w:ascii="Times New Roman" w:hAnsi="Times New Roman" w:cs="Times New Roman"/>
          <w:sz w:val="24"/>
          <w:szCs w:val="24"/>
        </w:rPr>
        <w:t>The mayor on his part was so overwhelmed with the award. He thanked the media group for their recognition</w:t>
      </w:r>
      <w:r w:rsidR="00551C8B">
        <w:rPr>
          <w:rFonts w:ascii="Times New Roman" w:hAnsi="Times New Roman" w:cs="Times New Roman"/>
          <w:sz w:val="24"/>
          <w:szCs w:val="24"/>
        </w:rPr>
        <w:t xml:space="preserve"> of </w:t>
      </w:r>
      <w:proofErr w:type="spellStart"/>
      <w:r w:rsidR="00551C8B">
        <w:rPr>
          <w:rFonts w:ascii="Times New Roman" w:hAnsi="Times New Roman" w:cs="Times New Roman"/>
          <w:sz w:val="24"/>
          <w:szCs w:val="24"/>
        </w:rPr>
        <w:t>Benakuma</w:t>
      </w:r>
      <w:proofErr w:type="spellEnd"/>
      <w:r w:rsidR="00551C8B">
        <w:rPr>
          <w:rFonts w:ascii="Times New Roman" w:hAnsi="Times New Roman" w:cs="Times New Roman"/>
          <w:sz w:val="24"/>
          <w:szCs w:val="24"/>
        </w:rPr>
        <w:t xml:space="preserve"> Council from its output</w:t>
      </w:r>
      <w:r w:rsidR="00392330">
        <w:rPr>
          <w:rFonts w:ascii="Times New Roman" w:hAnsi="Times New Roman" w:cs="Times New Roman"/>
          <w:sz w:val="24"/>
          <w:szCs w:val="24"/>
        </w:rPr>
        <w:t xml:space="preserve"> as one of the best</w:t>
      </w:r>
      <w:r w:rsidR="00D67483">
        <w:rPr>
          <w:rFonts w:ascii="Times New Roman" w:hAnsi="Times New Roman" w:cs="Times New Roman"/>
          <w:sz w:val="24"/>
          <w:szCs w:val="24"/>
        </w:rPr>
        <w:t xml:space="preserve"> resilient</w:t>
      </w:r>
      <w:r w:rsidR="00392330">
        <w:rPr>
          <w:rFonts w:ascii="Times New Roman" w:hAnsi="Times New Roman" w:cs="Times New Roman"/>
          <w:sz w:val="24"/>
          <w:szCs w:val="24"/>
        </w:rPr>
        <w:t xml:space="preserve"> community</w:t>
      </w:r>
      <w:r w:rsidR="00D67483">
        <w:rPr>
          <w:rFonts w:ascii="Times New Roman" w:hAnsi="Times New Roman" w:cs="Times New Roman"/>
          <w:sz w:val="24"/>
          <w:szCs w:val="24"/>
        </w:rPr>
        <w:t xml:space="preserve"> </w:t>
      </w:r>
      <w:r w:rsidR="00FA732A">
        <w:rPr>
          <w:rFonts w:ascii="Times New Roman" w:hAnsi="Times New Roman" w:cs="Times New Roman"/>
          <w:sz w:val="24"/>
          <w:szCs w:val="24"/>
        </w:rPr>
        <w:t>developers</w:t>
      </w:r>
      <w:r w:rsidR="00D67483">
        <w:rPr>
          <w:rFonts w:ascii="Times New Roman" w:hAnsi="Times New Roman" w:cs="Times New Roman"/>
          <w:sz w:val="24"/>
          <w:szCs w:val="24"/>
        </w:rPr>
        <w:t xml:space="preserve">. He </w:t>
      </w:r>
      <w:r w:rsidR="00FA732A">
        <w:rPr>
          <w:rFonts w:ascii="Times New Roman" w:hAnsi="Times New Roman" w:cs="Times New Roman"/>
          <w:sz w:val="24"/>
          <w:szCs w:val="24"/>
        </w:rPr>
        <w:t>promised the</w:t>
      </w:r>
      <w:r w:rsidR="00B10D62">
        <w:rPr>
          <w:rFonts w:ascii="Times New Roman" w:hAnsi="Times New Roman" w:cs="Times New Roman"/>
          <w:sz w:val="24"/>
          <w:szCs w:val="24"/>
        </w:rPr>
        <w:t xml:space="preserve"> representative of the media group that </w:t>
      </w:r>
      <w:proofErr w:type="spellStart"/>
      <w:r w:rsidR="00B10D62">
        <w:rPr>
          <w:rFonts w:ascii="Times New Roman" w:hAnsi="Times New Roman" w:cs="Times New Roman"/>
          <w:sz w:val="24"/>
          <w:szCs w:val="24"/>
        </w:rPr>
        <w:t>Benakuma</w:t>
      </w:r>
      <w:proofErr w:type="spellEnd"/>
      <w:r w:rsidR="00B10D62">
        <w:rPr>
          <w:rFonts w:ascii="Times New Roman" w:hAnsi="Times New Roman" w:cs="Times New Roman"/>
          <w:sz w:val="24"/>
          <w:szCs w:val="24"/>
        </w:rPr>
        <w:t xml:space="preserve"> Council will not relent its effort in carrying</w:t>
      </w:r>
      <w:r w:rsidR="003939AE">
        <w:rPr>
          <w:rFonts w:ascii="Times New Roman" w:hAnsi="Times New Roman" w:cs="Times New Roman"/>
          <w:sz w:val="24"/>
          <w:szCs w:val="24"/>
        </w:rPr>
        <w:t xml:space="preserve"> out community development which is the prime objective of their existence. The mayor thanked the </w:t>
      </w:r>
      <w:proofErr w:type="spellStart"/>
      <w:r w:rsidR="003939AE">
        <w:rPr>
          <w:rFonts w:ascii="Times New Roman" w:hAnsi="Times New Roman" w:cs="Times New Roman"/>
          <w:sz w:val="24"/>
          <w:szCs w:val="24"/>
        </w:rPr>
        <w:t>councillor</w:t>
      </w:r>
      <w:r w:rsidR="00E73443">
        <w:rPr>
          <w:rFonts w:ascii="Times New Roman" w:hAnsi="Times New Roman" w:cs="Times New Roman"/>
          <w:sz w:val="24"/>
          <w:szCs w:val="24"/>
        </w:rPr>
        <w:t>s</w:t>
      </w:r>
      <w:proofErr w:type="spellEnd"/>
      <w:r w:rsidR="00E73443">
        <w:rPr>
          <w:rFonts w:ascii="Times New Roman" w:hAnsi="Times New Roman" w:cs="Times New Roman"/>
          <w:sz w:val="24"/>
          <w:szCs w:val="24"/>
        </w:rPr>
        <w:t>, village committees represented by their coordinators, council technicians for their hard work which has led to such</w:t>
      </w:r>
      <w:r w:rsidR="0011036C">
        <w:rPr>
          <w:rFonts w:ascii="Times New Roman" w:hAnsi="Times New Roman" w:cs="Times New Roman"/>
          <w:sz w:val="24"/>
          <w:szCs w:val="24"/>
        </w:rPr>
        <w:t xml:space="preserve"> an award.</w:t>
      </w:r>
    </w:p>
    <w:p w14:paraId="275456A8" w14:textId="591DC002" w:rsidR="003D1674" w:rsidRDefault="003D1674" w:rsidP="00AF060D">
      <w:pPr>
        <w:jc w:val="both"/>
        <w:rPr>
          <w:rFonts w:ascii="Times New Roman" w:hAnsi="Times New Roman" w:cs="Times New Roman"/>
          <w:sz w:val="24"/>
          <w:szCs w:val="24"/>
        </w:rPr>
      </w:pPr>
      <w:r>
        <w:rPr>
          <w:rFonts w:ascii="Times New Roman" w:hAnsi="Times New Roman" w:cs="Times New Roman"/>
          <w:sz w:val="24"/>
          <w:szCs w:val="24"/>
        </w:rPr>
        <w:t xml:space="preserve">In his closing </w:t>
      </w:r>
      <w:r w:rsidR="00FA732A">
        <w:rPr>
          <w:rFonts w:ascii="Times New Roman" w:hAnsi="Times New Roman" w:cs="Times New Roman"/>
          <w:sz w:val="24"/>
          <w:szCs w:val="24"/>
        </w:rPr>
        <w:t>remarks</w:t>
      </w:r>
      <w:r>
        <w:rPr>
          <w:rFonts w:ascii="Times New Roman" w:hAnsi="Times New Roman" w:cs="Times New Roman"/>
          <w:sz w:val="24"/>
          <w:szCs w:val="24"/>
        </w:rPr>
        <w:t>,</w:t>
      </w:r>
      <w:r w:rsidR="00407EF3">
        <w:rPr>
          <w:rFonts w:ascii="Times New Roman" w:hAnsi="Times New Roman" w:cs="Times New Roman"/>
          <w:sz w:val="24"/>
          <w:szCs w:val="24"/>
        </w:rPr>
        <w:t xml:space="preserve"> he thanked all those present for their love for the activities of the council. He called on each and</w:t>
      </w:r>
      <w:r w:rsidR="00494688">
        <w:rPr>
          <w:rFonts w:ascii="Times New Roman" w:hAnsi="Times New Roman" w:cs="Times New Roman"/>
          <w:sz w:val="24"/>
          <w:szCs w:val="24"/>
        </w:rPr>
        <w:t xml:space="preserve"> everyone in their different </w:t>
      </w:r>
      <w:r w:rsidR="00FA732A">
        <w:rPr>
          <w:rFonts w:ascii="Times New Roman" w:hAnsi="Times New Roman" w:cs="Times New Roman"/>
          <w:sz w:val="24"/>
          <w:szCs w:val="24"/>
        </w:rPr>
        <w:t>spheres</w:t>
      </w:r>
      <w:r w:rsidR="00494688">
        <w:rPr>
          <w:rFonts w:ascii="Times New Roman" w:hAnsi="Times New Roman" w:cs="Times New Roman"/>
          <w:sz w:val="24"/>
          <w:szCs w:val="24"/>
        </w:rPr>
        <w:t xml:space="preserve"> to fight for the return of lasting peace in the municipality.</w:t>
      </w:r>
    </w:p>
    <w:p w14:paraId="655BE2BE" w14:textId="7F5CE4A3" w:rsidR="00FA732A" w:rsidRPr="00423D72" w:rsidRDefault="00FA732A" w:rsidP="00AF060D">
      <w:pPr>
        <w:jc w:val="both"/>
        <w:rPr>
          <w:rFonts w:ascii="Times New Roman" w:hAnsi="Times New Roman" w:cs="Times New Roman"/>
          <w:b/>
          <w:bCs/>
          <w:sz w:val="24"/>
          <w:szCs w:val="24"/>
        </w:rPr>
      </w:pPr>
      <w:r w:rsidRPr="00423D72">
        <w:rPr>
          <w:rFonts w:ascii="Times New Roman" w:hAnsi="Times New Roman" w:cs="Times New Roman"/>
          <w:b/>
          <w:bCs/>
          <w:sz w:val="24"/>
          <w:szCs w:val="24"/>
        </w:rPr>
        <w:t>Item 11:</w:t>
      </w:r>
      <w:r w:rsidR="00C501ED" w:rsidRPr="00423D72">
        <w:rPr>
          <w:rFonts w:ascii="Times New Roman" w:hAnsi="Times New Roman" w:cs="Times New Roman"/>
          <w:b/>
          <w:bCs/>
          <w:sz w:val="24"/>
          <w:szCs w:val="24"/>
        </w:rPr>
        <w:t xml:space="preserve"> Singing of the refrain of the National anthem.</w:t>
      </w:r>
    </w:p>
    <w:p w14:paraId="29BC32E2" w14:textId="15559422" w:rsidR="0016622C" w:rsidRDefault="0016622C" w:rsidP="00AF060D">
      <w:pPr>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Councillor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w:t>
      </w:r>
      <w:proofErr w:type="spellEnd"/>
      <w:r>
        <w:rPr>
          <w:rFonts w:ascii="Times New Roman" w:hAnsi="Times New Roman" w:cs="Times New Roman"/>
          <w:sz w:val="24"/>
          <w:szCs w:val="24"/>
        </w:rPr>
        <w:t xml:space="preserve"> Esther intoned the refrain of the national anthem</w:t>
      </w:r>
      <w:r w:rsidR="00F4342F">
        <w:rPr>
          <w:rFonts w:ascii="Times New Roman" w:hAnsi="Times New Roman" w:cs="Times New Roman"/>
          <w:sz w:val="24"/>
          <w:szCs w:val="24"/>
        </w:rPr>
        <w:t xml:space="preserve"> which was sang by all participants.</w:t>
      </w:r>
    </w:p>
    <w:p w14:paraId="0F208CC2" w14:textId="4A7E609B" w:rsidR="00F4342F" w:rsidRPr="00423D72" w:rsidRDefault="00F4342F" w:rsidP="00AF060D">
      <w:pPr>
        <w:jc w:val="both"/>
        <w:rPr>
          <w:rFonts w:ascii="Times New Roman" w:hAnsi="Times New Roman" w:cs="Times New Roman"/>
          <w:b/>
          <w:bCs/>
          <w:sz w:val="24"/>
          <w:szCs w:val="24"/>
        </w:rPr>
      </w:pPr>
      <w:r w:rsidRPr="00423D72">
        <w:rPr>
          <w:rFonts w:ascii="Times New Roman" w:hAnsi="Times New Roman" w:cs="Times New Roman"/>
          <w:b/>
          <w:bCs/>
          <w:sz w:val="24"/>
          <w:szCs w:val="24"/>
        </w:rPr>
        <w:t>Item 12:</w:t>
      </w:r>
      <w:r w:rsidR="00C11EAB" w:rsidRPr="00423D72">
        <w:rPr>
          <w:rFonts w:ascii="Times New Roman" w:hAnsi="Times New Roman" w:cs="Times New Roman"/>
          <w:b/>
          <w:bCs/>
          <w:sz w:val="24"/>
          <w:szCs w:val="24"/>
        </w:rPr>
        <w:t xml:space="preserve"> Family photograph.</w:t>
      </w:r>
    </w:p>
    <w:p w14:paraId="6D4CE83B" w14:textId="25E6EEAE" w:rsidR="00C11EAB" w:rsidRPr="00CC1E2A" w:rsidRDefault="00C11EAB" w:rsidP="00AF060D">
      <w:pPr>
        <w:jc w:val="both"/>
        <w:rPr>
          <w:rFonts w:ascii="Times New Roman" w:hAnsi="Times New Roman" w:cs="Times New Roman"/>
          <w:sz w:val="24"/>
          <w:szCs w:val="24"/>
        </w:rPr>
      </w:pPr>
      <w:r>
        <w:rPr>
          <w:rFonts w:ascii="Times New Roman" w:hAnsi="Times New Roman" w:cs="Times New Roman"/>
          <w:sz w:val="24"/>
          <w:szCs w:val="24"/>
        </w:rPr>
        <w:tab/>
        <w:t>The session ended at 3:15pm with family photographs.</w:t>
      </w:r>
    </w:p>
    <w:p w14:paraId="46D1717F" w14:textId="77777777" w:rsidR="00CE7547" w:rsidRPr="00CE7547" w:rsidRDefault="00CE7547" w:rsidP="00AF060D">
      <w:pPr>
        <w:jc w:val="both"/>
        <w:rPr>
          <w:rFonts w:ascii="Times New Roman" w:hAnsi="Times New Roman" w:cs="Times New Roman"/>
          <w:sz w:val="24"/>
          <w:szCs w:val="24"/>
        </w:rPr>
      </w:pPr>
    </w:p>
    <w:p w14:paraId="6125F6F4" w14:textId="53905E06" w:rsidR="00AB1883" w:rsidRPr="00655AF3" w:rsidRDefault="00655AF3" w:rsidP="00AF060D">
      <w:pPr>
        <w:jc w:val="both"/>
        <w:rPr>
          <w:rFonts w:ascii="Times New Roman" w:hAnsi="Times New Roman" w:cs="Times New Roman"/>
          <w:sz w:val="24"/>
          <w:szCs w:val="24"/>
        </w:rPr>
      </w:pPr>
      <w:r>
        <w:rPr>
          <w:rFonts w:ascii="Times New Roman" w:hAnsi="Times New Roman" w:cs="Times New Roman"/>
          <w:sz w:val="24"/>
          <w:szCs w:val="24"/>
        </w:rPr>
        <w:tab/>
        <w:t xml:space="preserve"> </w:t>
      </w:r>
      <w:r w:rsidRPr="00655AF3">
        <w:rPr>
          <w:rFonts w:ascii="Times New Roman" w:hAnsi="Times New Roman" w:cs="Times New Roman"/>
          <w:sz w:val="24"/>
          <w:szCs w:val="24"/>
        </w:rPr>
        <w:t xml:space="preserve"> </w:t>
      </w:r>
    </w:p>
    <w:p w14:paraId="43FD6D95" w14:textId="6C61C1B8" w:rsidR="00795EE8" w:rsidRDefault="00795EE8" w:rsidP="00AF060D">
      <w:pPr>
        <w:jc w:val="both"/>
        <w:rPr>
          <w:rFonts w:ascii="Times New Roman" w:hAnsi="Times New Roman" w:cs="Times New Roman"/>
          <w:sz w:val="24"/>
          <w:szCs w:val="24"/>
        </w:rPr>
      </w:pPr>
    </w:p>
    <w:p w14:paraId="7D51B2D1" w14:textId="4245E93F" w:rsidR="00795EE8" w:rsidRDefault="00795EE8" w:rsidP="00AF060D">
      <w:pPr>
        <w:jc w:val="both"/>
        <w:rPr>
          <w:rFonts w:ascii="Times New Roman" w:hAnsi="Times New Roman" w:cs="Times New Roman"/>
          <w:sz w:val="24"/>
          <w:szCs w:val="24"/>
        </w:rPr>
      </w:pPr>
    </w:p>
    <w:p w14:paraId="0F11F054" w14:textId="3E3D8335" w:rsidR="00795EE8" w:rsidRDefault="00795EE8" w:rsidP="00AF060D">
      <w:pPr>
        <w:jc w:val="both"/>
        <w:rPr>
          <w:rFonts w:ascii="Times New Roman" w:hAnsi="Times New Roman" w:cs="Times New Roman"/>
          <w:sz w:val="24"/>
          <w:szCs w:val="24"/>
        </w:rPr>
      </w:pPr>
    </w:p>
    <w:p w14:paraId="58DF6709" w14:textId="0D80BBDC" w:rsidR="00795EE8" w:rsidRDefault="00795EE8" w:rsidP="00AF060D">
      <w:pPr>
        <w:jc w:val="both"/>
        <w:rPr>
          <w:rFonts w:ascii="Times New Roman" w:hAnsi="Times New Roman" w:cs="Times New Roman"/>
          <w:sz w:val="24"/>
          <w:szCs w:val="24"/>
        </w:rPr>
      </w:pPr>
    </w:p>
    <w:p w14:paraId="1EB39681" w14:textId="6AA19373" w:rsidR="00795EE8" w:rsidRDefault="00795EE8" w:rsidP="00AF060D">
      <w:pPr>
        <w:jc w:val="both"/>
        <w:rPr>
          <w:rFonts w:ascii="Times New Roman" w:hAnsi="Times New Roman" w:cs="Times New Roman"/>
          <w:sz w:val="24"/>
          <w:szCs w:val="24"/>
        </w:rPr>
      </w:pPr>
    </w:p>
    <w:p w14:paraId="53A292A5" w14:textId="1EE0A50D" w:rsidR="00795EE8" w:rsidRDefault="00795EE8" w:rsidP="00AF060D">
      <w:pPr>
        <w:jc w:val="both"/>
        <w:rPr>
          <w:rFonts w:ascii="Times New Roman" w:hAnsi="Times New Roman" w:cs="Times New Roman"/>
          <w:sz w:val="24"/>
          <w:szCs w:val="24"/>
        </w:rPr>
      </w:pPr>
    </w:p>
    <w:p w14:paraId="2B28A6C9" w14:textId="5193364C" w:rsidR="00795EE8" w:rsidRDefault="00795EE8" w:rsidP="00AF060D">
      <w:pPr>
        <w:jc w:val="both"/>
        <w:rPr>
          <w:rFonts w:ascii="Times New Roman" w:hAnsi="Times New Roman" w:cs="Times New Roman"/>
          <w:sz w:val="24"/>
          <w:szCs w:val="24"/>
        </w:rPr>
      </w:pPr>
    </w:p>
    <w:p w14:paraId="1796F42D" w14:textId="152231C6" w:rsidR="00795EE8" w:rsidRDefault="00795EE8" w:rsidP="00AF060D">
      <w:pPr>
        <w:jc w:val="both"/>
        <w:rPr>
          <w:rFonts w:ascii="Times New Roman" w:hAnsi="Times New Roman" w:cs="Times New Roman"/>
          <w:sz w:val="24"/>
          <w:szCs w:val="24"/>
        </w:rPr>
      </w:pPr>
    </w:p>
    <w:p w14:paraId="5BDC4116" w14:textId="2BB9BFC3" w:rsidR="00795EE8" w:rsidRDefault="00795EE8" w:rsidP="00AF060D">
      <w:pPr>
        <w:jc w:val="both"/>
        <w:rPr>
          <w:rFonts w:ascii="Times New Roman" w:hAnsi="Times New Roman" w:cs="Times New Roman"/>
          <w:sz w:val="24"/>
          <w:szCs w:val="24"/>
        </w:rPr>
      </w:pPr>
    </w:p>
    <w:p w14:paraId="0FFE5C5B" w14:textId="2C29D199" w:rsidR="00795EE8" w:rsidRDefault="00795EE8" w:rsidP="00AF060D">
      <w:pPr>
        <w:jc w:val="both"/>
        <w:rPr>
          <w:rFonts w:ascii="Times New Roman" w:hAnsi="Times New Roman" w:cs="Times New Roman"/>
          <w:sz w:val="24"/>
          <w:szCs w:val="24"/>
        </w:rPr>
      </w:pPr>
    </w:p>
    <w:p w14:paraId="5B5A9972" w14:textId="3DBD9377" w:rsidR="00795EE8" w:rsidRDefault="00795EE8" w:rsidP="00AF060D">
      <w:pPr>
        <w:jc w:val="both"/>
        <w:rPr>
          <w:rFonts w:ascii="Times New Roman" w:hAnsi="Times New Roman" w:cs="Times New Roman"/>
          <w:sz w:val="24"/>
          <w:szCs w:val="24"/>
        </w:rPr>
      </w:pPr>
    </w:p>
    <w:p w14:paraId="2CCF0909" w14:textId="1D9A58B7" w:rsidR="00795EE8" w:rsidRDefault="00795EE8" w:rsidP="00AF060D">
      <w:pPr>
        <w:jc w:val="both"/>
        <w:rPr>
          <w:rFonts w:ascii="Times New Roman" w:hAnsi="Times New Roman" w:cs="Times New Roman"/>
          <w:sz w:val="24"/>
          <w:szCs w:val="24"/>
        </w:rPr>
      </w:pPr>
    </w:p>
    <w:p w14:paraId="454A3208" w14:textId="4A6E36AC" w:rsidR="00795EE8" w:rsidRDefault="00795EE8" w:rsidP="00AF060D">
      <w:pPr>
        <w:jc w:val="both"/>
        <w:rPr>
          <w:rFonts w:ascii="Times New Roman" w:hAnsi="Times New Roman" w:cs="Times New Roman"/>
          <w:sz w:val="24"/>
          <w:szCs w:val="24"/>
        </w:rPr>
      </w:pPr>
    </w:p>
    <w:p w14:paraId="01342F31" w14:textId="4A0321F3" w:rsidR="00795EE8" w:rsidRDefault="00795EE8" w:rsidP="00AF060D">
      <w:pPr>
        <w:jc w:val="both"/>
        <w:rPr>
          <w:rFonts w:ascii="Times New Roman" w:hAnsi="Times New Roman" w:cs="Times New Roman"/>
          <w:sz w:val="24"/>
          <w:szCs w:val="24"/>
        </w:rPr>
      </w:pPr>
    </w:p>
    <w:p w14:paraId="753A3520" w14:textId="55150DBA" w:rsidR="00795EE8" w:rsidRDefault="00795EE8" w:rsidP="00AF060D">
      <w:pPr>
        <w:jc w:val="both"/>
        <w:rPr>
          <w:rFonts w:ascii="Times New Roman" w:hAnsi="Times New Roman" w:cs="Times New Roman"/>
          <w:sz w:val="24"/>
          <w:szCs w:val="24"/>
        </w:rPr>
      </w:pPr>
    </w:p>
    <w:p w14:paraId="23BC7136" w14:textId="0F4FF9E4" w:rsidR="00795EE8" w:rsidRDefault="00795EE8" w:rsidP="00AF060D">
      <w:pPr>
        <w:jc w:val="both"/>
        <w:rPr>
          <w:rFonts w:ascii="Times New Roman" w:hAnsi="Times New Roman" w:cs="Times New Roman"/>
          <w:sz w:val="24"/>
          <w:szCs w:val="24"/>
        </w:rPr>
      </w:pPr>
    </w:p>
    <w:p w14:paraId="0A324811" w14:textId="46037C68" w:rsidR="00795EE8" w:rsidRDefault="00795EE8" w:rsidP="00AF060D">
      <w:pPr>
        <w:jc w:val="both"/>
        <w:rPr>
          <w:rFonts w:ascii="Times New Roman" w:hAnsi="Times New Roman" w:cs="Times New Roman"/>
          <w:sz w:val="24"/>
          <w:szCs w:val="24"/>
        </w:rPr>
      </w:pPr>
    </w:p>
    <w:p w14:paraId="0EC87F85" w14:textId="3CD0CDB6" w:rsidR="00795EE8" w:rsidRDefault="00795EE8" w:rsidP="00AF060D">
      <w:pPr>
        <w:jc w:val="both"/>
        <w:rPr>
          <w:rFonts w:ascii="Times New Roman" w:hAnsi="Times New Roman" w:cs="Times New Roman"/>
          <w:sz w:val="24"/>
          <w:szCs w:val="24"/>
        </w:rPr>
      </w:pPr>
    </w:p>
    <w:p w14:paraId="31708208" w14:textId="44392840" w:rsidR="00795EE8" w:rsidRDefault="00795EE8" w:rsidP="00AF060D">
      <w:pPr>
        <w:jc w:val="both"/>
        <w:rPr>
          <w:rFonts w:ascii="Times New Roman" w:hAnsi="Times New Roman" w:cs="Times New Roman"/>
          <w:sz w:val="24"/>
          <w:szCs w:val="24"/>
        </w:rPr>
      </w:pPr>
    </w:p>
    <w:p w14:paraId="5FC9F3B1" w14:textId="6196C256" w:rsidR="00795EE8" w:rsidRDefault="00795EE8" w:rsidP="00AF060D">
      <w:pPr>
        <w:jc w:val="both"/>
        <w:rPr>
          <w:rFonts w:ascii="Times New Roman" w:hAnsi="Times New Roman" w:cs="Times New Roman"/>
          <w:sz w:val="24"/>
          <w:szCs w:val="24"/>
        </w:rPr>
      </w:pPr>
    </w:p>
    <w:p w14:paraId="6FAA52CD" w14:textId="74378273" w:rsidR="00795EE8" w:rsidRDefault="00795EE8" w:rsidP="00AF060D">
      <w:pPr>
        <w:jc w:val="both"/>
        <w:rPr>
          <w:rFonts w:ascii="Times New Roman" w:hAnsi="Times New Roman" w:cs="Times New Roman"/>
          <w:sz w:val="24"/>
          <w:szCs w:val="24"/>
        </w:rPr>
      </w:pPr>
    </w:p>
    <w:p w14:paraId="109458E9" w14:textId="2623A21C" w:rsidR="00795EE8" w:rsidRDefault="00795EE8" w:rsidP="00AF060D">
      <w:pPr>
        <w:jc w:val="both"/>
        <w:rPr>
          <w:rFonts w:ascii="Times New Roman" w:hAnsi="Times New Roman" w:cs="Times New Roman"/>
          <w:sz w:val="24"/>
          <w:szCs w:val="24"/>
        </w:rPr>
      </w:pPr>
    </w:p>
    <w:p w14:paraId="400EE03E" w14:textId="15BD7CB9" w:rsidR="00795EE8" w:rsidRDefault="00795EE8" w:rsidP="00AF060D">
      <w:pPr>
        <w:jc w:val="both"/>
        <w:rPr>
          <w:rFonts w:ascii="Times New Roman" w:hAnsi="Times New Roman" w:cs="Times New Roman"/>
          <w:sz w:val="24"/>
          <w:szCs w:val="24"/>
        </w:rPr>
      </w:pPr>
    </w:p>
    <w:p w14:paraId="216682A7" w14:textId="74AEF20B" w:rsidR="00795EE8" w:rsidRDefault="00795EE8" w:rsidP="00AF060D">
      <w:pPr>
        <w:jc w:val="both"/>
        <w:rPr>
          <w:rFonts w:ascii="Times New Roman" w:hAnsi="Times New Roman" w:cs="Times New Roman"/>
          <w:sz w:val="24"/>
          <w:szCs w:val="24"/>
        </w:rPr>
      </w:pPr>
    </w:p>
    <w:p w14:paraId="768884BB" w14:textId="6E58FA22" w:rsidR="00795EE8" w:rsidRDefault="00795EE8" w:rsidP="00AF060D">
      <w:pPr>
        <w:jc w:val="both"/>
        <w:rPr>
          <w:rFonts w:ascii="Times New Roman" w:hAnsi="Times New Roman" w:cs="Times New Roman"/>
          <w:sz w:val="24"/>
          <w:szCs w:val="24"/>
        </w:rPr>
      </w:pPr>
    </w:p>
    <w:p w14:paraId="6680E276" w14:textId="797CA94C" w:rsidR="00795EE8" w:rsidRDefault="00795EE8" w:rsidP="00AF060D">
      <w:pPr>
        <w:jc w:val="both"/>
        <w:rPr>
          <w:rFonts w:ascii="Times New Roman" w:hAnsi="Times New Roman" w:cs="Times New Roman"/>
          <w:sz w:val="24"/>
          <w:szCs w:val="24"/>
        </w:rPr>
      </w:pPr>
    </w:p>
    <w:p w14:paraId="3E77C00C" w14:textId="130F5485" w:rsidR="00795EE8" w:rsidRDefault="00795EE8" w:rsidP="00AF060D">
      <w:pPr>
        <w:jc w:val="both"/>
        <w:rPr>
          <w:rFonts w:ascii="Times New Roman" w:hAnsi="Times New Roman" w:cs="Times New Roman"/>
          <w:sz w:val="24"/>
          <w:szCs w:val="24"/>
        </w:rPr>
      </w:pPr>
    </w:p>
    <w:p w14:paraId="4E2A22B8" w14:textId="77777777" w:rsidR="00795EE8" w:rsidRPr="00D46748" w:rsidRDefault="00795EE8" w:rsidP="00AF060D">
      <w:pPr>
        <w:jc w:val="both"/>
        <w:rPr>
          <w:rFonts w:ascii="Times New Roman" w:hAnsi="Times New Roman" w:cs="Times New Roman"/>
          <w:sz w:val="24"/>
          <w:szCs w:val="24"/>
        </w:rPr>
      </w:pPr>
    </w:p>
    <w:sectPr w:rsidR="00795EE8" w:rsidRPr="00D46748" w:rsidSect="00D35AF2">
      <w:pgSz w:w="11906" w:h="16838" w:code="9"/>
      <w:pgMar w:top="360" w:right="836"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2A88"/>
    <w:multiLevelType w:val="hybridMultilevel"/>
    <w:tmpl w:val="E2A6A4E6"/>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E6104A"/>
    <w:multiLevelType w:val="hybridMultilevel"/>
    <w:tmpl w:val="DC901750"/>
    <w:lvl w:ilvl="0" w:tplc="468CCA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D86967"/>
    <w:multiLevelType w:val="hybridMultilevel"/>
    <w:tmpl w:val="6BDC51C2"/>
    <w:lvl w:ilvl="0" w:tplc="A914E5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E1EC2"/>
    <w:multiLevelType w:val="hybridMultilevel"/>
    <w:tmpl w:val="C5804A7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7561F7E"/>
    <w:multiLevelType w:val="hybridMultilevel"/>
    <w:tmpl w:val="C47EABB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099701C"/>
    <w:multiLevelType w:val="hybridMultilevel"/>
    <w:tmpl w:val="40B26B70"/>
    <w:lvl w:ilvl="0" w:tplc="040C001B">
      <w:start w:val="1"/>
      <w:numFmt w:val="lowerRoman"/>
      <w:lvlText w:val="%1."/>
      <w:lvlJc w:val="righ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
    <w:nsid w:val="747A2C00"/>
    <w:multiLevelType w:val="hybridMultilevel"/>
    <w:tmpl w:val="19B0D9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48"/>
    <w:rsid w:val="000610BE"/>
    <w:rsid w:val="000808CF"/>
    <w:rsid w:val="00081A80"/>
    <w:rsid w:val="0011036C"/>
    <w:rsid w:val="00143753"/>
    <w:rsid w:val="00160C15"/>
    <w:rsid w:val="0016622C"/>
    <w:rsid w:val="00177276"/>
    <w:rsid w:val="00185F72"/>
    <w:rsid w:val="001A4324"/>
    <w:rsid w:val="001B2148"/>
    <w:rsid w:val="00244886"/>
    <w:rsid w:val="002539B3"/>
    <w:rsid w:val="003661E9"/>
    <w:rsid w:val="0037693C"/>
    <w:rsid w:val="00392330"/>
    <w:rsid w:val="003939AE"/>
    <w:rsid w:val="003D1674"/>
    <w:rsid w:val="00407B26"/>
    <w:rsid w:val="00407EF3"/>
    <w:rsid w:val="00411372"/>
    <w:rsid w:val="00423D72"/>
    <w:rsid w:val="004437BE"/>
    <w:rsid w:val="00494688"/>
    <w:rsid w:val="004A6484"/>
    <w:rsid w:val="004B0049"/>
    <w:rsid w:val="004D4833"/>
    <w:rsid w:val="0050749B"/>
    <w:rsid w:val="00511327"/>
    <w:rsid w:val="0052170F"/>
    <w:rsid w:val="00541FEA"/>
    <w:rsid w:val="00551C8B"/>
    <w:rsid w:val="00567E90"/>
    <w:rsid w:val="005E4144"/>
    <w:rsid w:val="00655AF3"/>
    <w:rsid w:val="00664A90"/>
    <w:rsid w:val="00690B2A"/>
    <w:rsid w:val="006A4DF8"/>
    <w:rsid w:val="006A5FD8"/>
    <w:rsid w:val="006E6D5E"/>
    <w:rsid w:val="006F11D7"/>
    <w:rsid w:val="007419C0"/>
    <w:rsid w:val="007424C5"/>
    <w:rsid w:val="00795EE8"/>
    <w:rsid w:val="00814AB1"/>
    <w:rsid w:val="00836441"/>
    <w:rsid w:val="0085221D"/>
    <w:rsid w:val="0086171D"/>
    <w:rsid w:val="008948F1"/>
    <w:rsid w:val="008A3414"/>
    <w:rsid w:val="008C1086"/>
    <w:rsid w:val="00910544"/>
    <w:rsid w:val="00916E0B"/>
    <w:rsid w:val="009443BF"/>
    <w:rsid w:val="009D7D0E"/>
    <w:rsid w:val="009F3015"/>
    <w:rsid w:val="00A03428"/>
    <w:rsid w:val="00A30DD7"/>
    <w:rsid w:val="00A31110"/>
    <w:rsid w:val="00AB1581"/>
    <w:rsid w:val="00AB1883"/>
    <w:rsid w:val="00AB3E80"/>
    <w:rsid w:val="00AC4224"/>
    <w:rsid w:val="00AD28D0"/>
    <w:rsid w:val="00AE370D"/>
    <w:rsid w:val="00AF060D"/>
    <w:rsid w:val="00B10D62"/>
    <w:rsid w:val="00B40D59"/>
    <w:rsid w:val="00BC703A"/>
    <w:rsid w:val="00C11EAB"/>
    <w:rsid w:val="00C34095"/>
    <w:rsid w:val="00C420D4"/>
    <w:rsid w:val="00C501ED"/>
    <w:rsid w:val="00C8006D"/>
    <w:rsid w:val="00C84C0E"/>
    <w:rsid w:val="00C84C62"/>
    <w:rsid w:val="00C875DA"/>
    <w:rsid w:val="00C95087"/>
    <w:rsid w:val="00CA6283"/>
    <w:rsid w:val="00CC0D4C"/>
    <w:rsid w:val="00CC1DA0"/>
    <w:rsid w:val="00CC1E2A"/>
    <w:rsid w:val="00CE6635"/>
    <w:rsid w:val="00CE7547"/>
    <w:rsid w:val="00D35AF2"/>
    <w:rsid w:val="00D46748"/>
    <w:rsid w:val="00D67483"/>
    <w:rsid w:val="00DC2C45"/>
    <w:rsid w:val="00DD5BE6"/>
    <w:rsid w:val="00DE3968"/>
    <w:rsid w:val="00E60E6B"/>
    <w:rsid w:val="00E66AC1"/>
    <w:rsid w:val="00E73443"/>
    <w:rsid w:val="00E84CA5"/>
    <w:rsid w:val="00EA0FFB"/>
    <w:rsid w:val="00EF7681"/>
    <w:rsid w:val="00F06CF1"/>
    <w:rsid w:val="00F0718C"/>
    <w:rsid w:val="00F22EC4"/>
    <w:rsid w:val="00F4342F"/>
    <w:rsid w:val="00F5266B"/>
    <w:rsid w:val="00F57E04"/>
    <w:rsid w:val="00F8645C"/>
    <w:rsid w:val="00FA2C50"/>
    <w:rsid w:val="00FA732A"/>
    <w:rsid w:val="00FE5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5DA"/>
    <w:pPr>
      <w:ind w:left="720"/>
      <w:contextualSpacing/>
    </w:pPr>
  </w:style>
  <w:style w:type="table" w:styleId="TableGrid">
    <w:name w:val="Table Grid"/>
    <w:basedOn w:val="TableNormal"/>
    <w:uiPriority w:val="39"/>
    <w:rsid w:val="008617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5DA"/>
    <w:pPr>
      <w:ind w:left="720"/>
      <w:contextualSpacing/>
    </w:pPr>
  </w:style>
  <w:style w:type="table" w:styleId="TableGrid">
    <w:name w:val="Table Grid"/>
    <w:basedOn w:val="TableNormal"/>
    <w:uiPriority w:val="39"/>
    <w:rsid w:val="008617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E3FB7-E109-4A16-B653-9BE6BE05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1700</Words>
  <Characters>9693</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MR MBUNWE</cp:lastModifiedBy>
  <cp:revision>82</cp:revision>
  <dcterms:created xsi:type="dcterms:W3CDTF">2025-12-01T14:34:00Z</dcterms:created>
  <dcterms:modified xsi:type="dcterms:W3CDTF">2026-01-01T15:29:00Z</dcterms:modified>
</cp:coreProperties>
</file>